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framePr w:w="0" w:wrap="auto" w:vAnchor="margin" w:hAnchor="text" w:yAlign="inline"/>
        <w:widowControl/>
        <w:spacing w:after="94"/>
        <w:jc w:val="center"/>
        <w:outlineLvl w:val="1"/>
        <w:rPr>
          <w:rFonts w:hint="eastAsia" w:ascii="宋体" w:hAnsi="宋体" w:eastAsia="宋体" w:cs="宋体"/>
          <w:b/>
          <w:bCs/>
          <w:kern w:val="36"/>
          <w:sz w:val="24"/>
          <w:szCs w:val="24"/>
          <w:lang w:eastAsia="zh-CN"/>
        </w:rPr>
      </w:pPr>
      <w:r>
        <w:rPr>
          <w:rFonts w:hint="eastAsia" w:ascii="宋体" w:hAnsi="宋体" w:eastAsia="宋体" w:cs="宋体"/>
          <w:b/>
          <w:bCs/>
          <w:kern w:val="36"/>
          <w:sz w:val="24"/>
          <w:szCs w:val="24"/>
          <w:rtl w:val="0"/>
          <w:lang w:val="zh-TW" w:eastAsia="zh-TW"/>
        </w:rPr>
        <w:t>中国传媒大学与英国伦敦大学皇家霍洛威学院</w:t>
      </w:r>
      <w:r>
        <w:rPr>
          <w:rFonts w:hint="eastAsia" w:ascii="宋体" w:hAnsi="宋体" w:eastAsia="宋体" w:cs="宋体"/>
          <w:b/>
          <w:bCs/>
          <w:kern w:val="36"/>
          <w:sz w:val="24"/>
          <w:szCs w:val="24"/>
          <w:rtl w:val="0"/>
          <w:lang w:val="en-US"/>
        </w:rPr>
        <w:t>20</w:t>
      </w:r>
      <w:r>
        <w:rPr>
          <w:rFonts w:hint="eastAsia" w:ascii="宋体" w:hAnsi="宋体" w:eastAsia="宋体" w:cs="宋体"/>
          <w:b/>
          <w:bCs/>
          <w:kern w:val="36"/>
          <w:sz w:val="24"/>
          <w:szCs w:val="24"/>
          <w:rtl w:val="0"/>
          <w:lang w:val="zh-CN" w:eastAsia="zh-CN"/>
        </w:rPr>
        <w:t>20</w:t>
      </w:r>
      <w:r>
        <w:rPr>
          <w:rFonts w:hint="eastAsia" w:ascii="宋体" w:hAnsi="宋体" w:eastAsia="宋体" w:cs="宋体"/>
          <w:b/>
          <w:bCs/>
          <w:kern w:val="36"/>
          <w:sz w:val="24"/>
          <w:szCs w:val="24"/>
          <w:rtl w:val="0"/>
          <w:lang w:val="zh-TW" w:eastAsia="zh-TW"/>
        </w:rPr>
        <w:t>年双硕士学位（秋季入学）项目申请</w:t>
      </w:r>
      <w:r>
        <w:rPr>
          <w:rFonts w:hint="eastAsia" w:ascii="宋体" w:hAnsi="宋体" w:eastAsia="宋体" w:cs="宋体"/>
          <w:b/>
          <w:bCs/>
          <w:kern w:val="36"/>
          <w:sz w:val="24"/>
          <w:szCs w:val="24"/>
          <w:rtl w:val="0"/>
          <w:lang w:val="zh-TW" w:eastAsia="zh-CN"/>
        </w:rPr>
        <w:t>介绍</w:t>
      </w:r>
      <w:bookmarkStart w:id="0" w:name="_GoBack"/>
      <w:bookmarkEnd w:id="0"/>
    </w:p>
    <w:p>
      <w:pPr>
        <w:pStyle w:val="8"/>
        <w:framePr w:w="0" w:wrap="auto" w:vAnchor="margin" w:hAnchor="text" w:yAlign="inline"/>
        <w:widowControl/>
        <w:jc w:val="left"/>
        <w:rPr>
          <w:rFonts w:hint="eastAsia" w:ascii="宋体" w:hAnsi="宋体" w:eastAsia="宋体" w:cs="宋体"/>
          <w:kern w:val="0"/>
          <w:sz w:val="24"/>
          <w:szCs w:val="24"/>
          <w:lang w:val="en-US"/>
        </w:rPr>
      </w:pPr>
    </w:p>
    <w:p>
      <w:pPr>
        <w:pStyle w:val="8"/>
        <w:framePr w:w="0" w:wrap="auto" w:vAnchor="margin" w:hAnchor="text" w:yAlign="inline"/>
        <w:widowControl/>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tl w:val="0"/>
          <w:lang w:val="zh-TW" w:eastAsia="zh-TW"/>
        </w:rPr>
        <w:t>根据中国传媒大学与英国伦敦大学皇家霍洛威学院</w:t>
      </w:r>
      <w:r>
        <w:rPr>
          <w:rFonts w:hint="eastAsia" w:ascii="宋体" w:hAnsi="宋体" w:eastAsia="宋体" w:cs="宋体"/>
          <w:sz w:val="24"/>
          <w:szCs w:val="24"/>
          <w:rtl w:val="0"/>
          <w:lang w:val="zh-TW" w:eastAsia="zh-TW"/>
        </w:rPr>
        <w:t>（</w:t>
      </w:r>
      <w:r>
        <w:rPr>
          <w:rFonts w:hint="eastAsia" w:ascii="宋体" w:hAnsi="宋体" w:eastAsia="宋体" w:cs="宋体"/>
          <w:sz w:val="24"/>
          <w:szCs w:val="24"/>
          <w:rtl w:val="0"/>
          <w:lang w:val="en-US"/>
        </w:rPr>
        <w:t>Royal Holloway, University of London</w:t>
      </w:r>
      <w:r>
        <w:rPr>
          <w:rFonts w:hint="eastAsia" w:ascii="宋体" w:hAnsi="宋体" w:eastAsia="宋体" w:cs="宋体"/>
          <w:sz w:val="24"/>
          <w:szCs w:val="24"/>
          <w:rtl w:val="0"/>
          <w:lang w:val="zh-TW" w:eastAsia="zh-TW"/>
        </w:rPr>
        <w:t>）</w:t>
      </w:r>
      <w:r>
        <w:rPr>
          <w:rFonts w:hint="eastAsia" w:ascii="宋体" w:hAnsi="宋体" w:eastAsia="宋体" w:cs="宋体"/>
          <w:kern w:val="0"/>
          <w:sz w:val="24"/>
          <w:szCs w:val="24"/>
          <w:rtl w:val="0"/>
          <w:lang w:val="zh-TW" w:eastAsia="zh-TW"/>
        </w:rPr>
        <w:t>的双硕士学位协议，中国传媒大学全日制在读硕士生可选择在皇家霍洛威学院媒体艺术系学习一年。符合条件的同学可分别申请两校的硕士学位。</w:t>
      </w:r>
    </w:p>
    <w:p>
      <w:pPr>
        <w:pStyle w:val="8"/>
        <w:framePr w:w="0" w:wrap="auto" w:vAnchor="margin" w:hAnchor="text" w:yAlign="inline"/>
        <w:widowControl/>
        <w:jc w:val="left"/>
        <w:rPr>
          <w:rFonts w:hint="eastAsia" w:ascii="宋体" w:hAnsi="宋体" w:eastAsia="宋体" w:cs="宋体"/>
          <w:sz w:val="24"/>
          <w:szCs w:val="24"/>
        </w:rPr>
      </w:pPr>
      <w:r>
        <w:rPr>
          <w:rFonts w:hint="eastAsia" w:ascii="宋体" w:hAnsi="宋体" w:eastAsia="宋体" w:cs="宋体"/>
          <w:kern w:val="0"/>
          <w:sz w:val="24"/>
          <w:szCs w:val="24"/>
          <w:lang w:val="en-US"/>
        </w:rPr>
        <w:br w:type="textWrapping"/>
      </w:r>
      <w:r>
        <w:rPr>
          <w:rFonts w:hint="eastAsia" w:ascii="宋体" w:hAnsi="宋体" w:eastAsia="宋体" w:cs="宋体"/>
          <w:b/>
          <w:bCs/>
          <w:kern w:val="0"/>
          <w:sz w:val="24"/>
          <w:szCs w:val="24"/>
          <w:rtl w:val="0"/>
          <w:lang w:val="zh-TW" w:eastAsia="zh-TW"/>
        </w:rPr>
        <w:t>一、专业</w:t>
      </w:r>
      <w:r>
        <w:rPr>
          <w:rFonts w:hint="eastAsia" w:ascii="宋体" w:hAnsi="宋体" w:eastAsia="宋体" w:cs="宋体"/>
          <w:kern w:val="0"/>
          <w:sz w:val="24"/>
          <w:szCs w:val="24"/>
          <w:lang w:val="en-US"/>
        </w:rPr>
        <w:br w:type="textWrapping"/>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tl w:val="0"/>
          <w:lang w:val="zh-TW" w:eastAsia="zh-TW"/>
        </w:rPr>
        <w:t>该双硕士协议目前涉及皇家霍洛威学院媒体艺术系</w:t>
      </w:r>
      <w:r>
        <w:rPr>
          <w:rStyle w:val="10"/>
          <w:rFonts w:hint="eastAsia" w:ascii="宋体" w:hAnsi="宋体" w:eastAsia="宋体" w:cs="宋体"/>
          <w:color w:val="000000"/>
          <w:kern w:val="0"/>
          <w:sz w:val="24"/>
          <w:szCs w:val="24"/>
          <w:u w:color="000000"/>
          <w:lang w:val="en-US"/>
        </w:rPr>
        <w:fldChar w:fldCharType="begin"/>
      </w:r>
      <w:r>
        <w:rPr>
          <w:rStyle w:val="10"/>
          <w:rFonts w:hint="eastAsia" w:ascii="宋体" w:hAnsi="宋体" w:eastAsia="宋体" w:cs="宋体"/>
          <w:color w:val="000000"/>
          <w:kern w:val="0"/>
          <w:sz w:val="24"/>
          <w:szCs w:val="24"/>
          <w:u w:color="000000"/>
          <w:lang w:val="en-US"/>
        </w:rPr>
        <w:instrText xml:space="preserve"> HYPERLINK "http://www.rhul.ac.uk/mediaarts"</w:instrText>
      </w:r>
      <w:r>
        <w:rPr>
          <w:rStyle w:val="10"/>
          <w:rFonts w:hint="eastAsia" w:ascii="宋体" w:hAnsi="宋体" w:eastAsia="宋体" w:cs="宋体"/>
          <w:color w:val="000000"/>
          <w:kern w:val="0"/>
          <w:sz w:val="24"/>
          <w:szCs w:val="24"/>
          <w:u w:color="000000"/>
          <w:lang w:val="en-US"/>
        </w:rPr>
        <w:fldChar w:fldCharType="separate"/>
      </w:r>
      <w:r>
        <w:rPr>
          <w:rStyle w:val="10"/>
          <w:rFonts w:hint="eastAsia" w:ascii="宋体" w:hAnsi="宋体" w:eastAsia="宋体" w:cs="宋体"/>
          <w:color w:val="000000"/>
          <w:kern w:val="0"/>
          <w:sz w:val="24"/>
          <w:szCs w:val="24"/>
          <w:u w:color="000000"/>
          <w:rtl w:val="0"/>
          <w:lang w:val="en-US"/>
        </w:rPr>
        <w:t>http://www.rhul.ac.uk/mediaarts</w:t>
      </w:r>
      <w:r>
        <w:rPr>
          <w:rFonts w:hint="eastAsia" w:ascii="宋体" w:hAnsi="宋体" w:eastAsia="宋体" w:cs="宋体"/>
          <w:sz w:val="24"/>
          <w:szCs w:val="24"/>
        </w:rPr>
        <w:fldChar w:fldCharType="end"/>
      </w:r>
      <w:r>
        <w:rPr>
          <w:rStyle w:val="9"/>
          <w:rFonts w:hint="eastAsia" w:ascii="宋体" w:hAnsi="宋体" w:eastAsia="宋体" w:cs="宋体"/>
          <w:kern w:val="0"/>
          <w:sz w:val="24"/>
          <w:szCs w:val="24"/>
          <w:rtl w:val="0"/>
          <w:lang w:val="en-US"/>
        </w:rPr>
        <w:t xml:space="preserve"> </w:t>
      </w:r>
      <w:r>
        <w:rPr>
          <w:rStyle w:val="9"/>
          <w:rFonts w:hint="eastAsia" w:ascii="宋体" w:hAnsi="宋体" w:eastAsia="宋体" w:cs="宋体"/>
          <w:kern w:val="0"/>
          <w:sz w:val="24"/>
          <w:szCs w:val="24"/>
          <w:rtl w:val="0"/>
          <w:lang w:val="zh-TW" w:eastAsia="zh-TW"/>
        </w:rPr>
        <w:t>的</w:t>
      </w:r>
      <w:r>
        <w:rPr>
          <w:rStyle w:val="9"/>
          <w:rFonts w:hint="eastAsia" w:ascii="宋体" w:hAnsi="宋体" w:eastAsia="宋体" w:cs="宋体"/>
          <w:kern w:val="0"/>
          <w:sz w:val="24"/>
          <w:szCs w:val="24"/>
          <w:rtl w:val="0"/>
          <w:lang w:val="zh-CN" w:eastAsia="zh-CN"/>
        </w:rPr>
        <w:t>两个</w:t>
      </w:r>
      <w:r>
        <w:rPr>
          <w:rStyle w:val="9"/>
          <w:rFonts w:hint="eastAsia" w:ascii="宋体" w:hAnsi="宋体" w:eastAsia="宋体" w:cs="宋体"/>
          <w:kern w:val="0"/>
          <w:sz w:val="24"/>
          <w:szCs w:val="24"/>
          <w:rtl w:val="0"/>
          <w:lang w:val="zh-TW" w:eastAsia="zh-TW"/>
        </w:rPr>
        <w:t>硕士专业：</w:t>
      </w:r>
      <w:r>
        <w:rPr>
          <w:rStyle w:val="9"/>
          <w:rFonts w:hint="eastAsia" w:ascii="宋体" w:hAnsi="宋体" w:eastAsia="宋体" w:cs="宋体"/>
          <w:kern w:val="0"/>
          <w:sz w:val="24"/>
          <w:szCs w:val="24"/>
          <w:rtl w:val="0"/>
          <w:lang w:val="zh-CN" w:eastAsia="zh-CN"/>
        </w:rPr>
        <w:t>国际</w:t>
      </w:r>
      <w:r>
        <w:rPr>
          <w:rStyle w:val="9"/>
          <w:rFonts w:hint="eastAsia" w:ascii="宋体" w:hAnsi="宋体" w:eastAsia="宋体" w:cs="宋体"/>
          <w:kern w:val="0"/>
          <w:sz w:val="24"/>
          <w:szCs w:val="24"/>
          <w:rtl w:val="0"/>
          <w:lang w:val="zh-TW" w:eastAsia="zh-TW"/>
        </w:rPr>
        <w:t>媒体管理</w:t>
      </w:r>
      <w:r>
        <w:rPr>
          <w:rStyle w:val="9"/>
          <w:rFonts w:hint="eastAsia" w:ascii="宋体" w:hAnsi="宋体" w:eastAsia="宋体" w:cs="宋体"/>
          <w:kern w:val="0"/>
          <w:sz w:val="24"/>
          <w:szCs w:val="24"/>
          <w:rtl w:val="0"/>
          <w:lang w:val="zh-CN" w:eastAsia="zh-CN"/>
        </w:rPr>
        <w:t>，</w:t>
      </w:r>
      <w:r>
        <w:rPr>
          <w:rStyle w:val="9"/>
          <w:rFonts w:hint="eastAsia" w:ascii="宋体" w:hAnsi="宋体" w:eastAsia="宋体" w:cs="宋体"/>
          <w:kern w:val="0"/>
          <w:sz w:val="24"/>
          <w:szCs w:val="24"/>
          <w:rtl w:val="0"/>
          <w:lang w:val="zh-TW" w:eastAsia="zh-TW"/>
        </w:rPr>
        <w:t>纪录片创作详细介绍，请参看网页：</w:t>
      </w:r>
      <w:r>
        <w:rPr>
          <w:rStyle w:val="9"/>
          <w:rFonts w:hint="eastAsia" w:ascii="宋体" w:hAnsi="宋体" w:eastAsia="宋体" w:cs="宋体"/>
          <w:kern w:val="0"/>
          <w:sz w:val="24"/>
          <w:szCs w:val="24"/>
          <w:lang w:val="en-US"/>
        </w:rPr>
        <w:br w:type="textWrapping"/>
      </w:r>
      <w:r>
        <w:rPr>
          <w:rStyle w:val="11"/>
          <w:rFonts w:hint="eastAsia" w:ascii="宋体" w:hAnsi="宋体" w:eastAsia="宋体" w:cs="宋体"/>
          <w:sz w:val="24"/>
          <w:szCs w:val="24"/>
        </w:rPr>
        <w:fldChar w:fldCharType="begin"/>
      </w:r>
      <w:r>
        <w:rPr>
          <w:rStyle w:val="11"/>
          <w:rFonts w:hint="eastAsia" w:ascii="宋体" w:hAnsi="宋体" w:eastAsia="宋体" w:cs="宋体"/>
          <w:sz w:val="24"/>
          <w:szCs w:val="24"/>
        </w:rPr>
        <w:instrText xml:space="preserve"> HYPERLINK "https://royalholloway.ac.uk/studying-here/postgraduate/media-arts/international-media-management/"</w:instrText>
      </w:r>
      <w:r>
        <w:rPr>
          <w:rStyle w:val="11"/>
          <w:rFonts w:hint="eastAsia" w:ascii="宋体" w:hAnsi="宋体" w:eastAsia="宋体" w:cs="宋体"/>
          <w:sz w:val="24"/>
          <w:szCs w:val="24"/>
        </w:rPr>
        <w:fldChar w:fldCharType="separate"/>
      </w:r>
      <w:r>
        <w:rPr>
          <w:rStyle w:val="11"/>
          <w:rFonts w:hint="eastAsia" w:ascii="宋体" w:hAnsi="宋体" w:eastAsia="宋体" w:cs="宋体"/>
          <w:sz w:val="24"/>
          <w:szCs w:val="24"/>
          <w:rtl w:val="0"/>
          <w:lang w:val="en-US"/>
        </w:rPr>
        <w:t>https://royalholloway.ac.uk/studying-here/postgraduate/media-arts/international-media-management/</w:t>
      </w:r>
      <w:r>
        <w:rPr>
          <w:rFonts w:hint="eastAsia" w:ascii="宋体" w:hAnsi="宋体" w:eastAsia="宋体" w:cs="宋体"/>
          <w:sz w:val="24"/>
          <w:szCs w:val="24"/>
        </w:rPr>
        <w:fldChar w:fldCharType="end"/>
      </w:r>
    </w:p>
    <w:p>
      <w:pPr>
        <w:pStyle w:val="8"/>
        <w:framePr w:w="0" w:wrap="auto" w:vAnchor="margin" w:hAnchor="text" w:yAlign="inline"/>
        <w:widowControl/>
        <w:jc w:val="left"/>
        <w:rPr>
          <w:rFonts w:hint="eastAsia" w:ascii="宋体" w:hAnsi="宋体" w:eastAsia="宋体" w:cs="宋体"/>
          <w:sz w:val="24"/>
          <w:szCs w:val="24"/>
          <w:lang w:val="en-US"/>
        </w:rPr>
      </w:pPr>
      <w:r>
        <w:rPr>
          <w:rStyle w:val="12"/>
          <w:rFonts w:hint="eastAsia" w:ascii="宋体" w:hAnsi="宋体" w:eastAsia="宋体" w:cs="宋体"/>
          <w:color w:val="0000FF"/>
          <w:sz w:val="24"/>
          <w:szCs w:val="24"/>
          <w:u w:val="single" w:color="0000FF"/>
          <w:lang w:val="en-US"/>
        </w:rPr>
        <w:fldChar w:fldCharType="begin"/>
      </w:r>
      <w:r>
        <w:rPr>
          <w:rStyle w:val="12"/>
          <w:rFonts w:hint="eastAsia" w:ascii="宋体" w:hAnsi="宋体" w:eastAsia="宋体" w:cs="宋体"/>
          <w:color w:val="0000FF"/>
          <w:sz w:val="24"/>
          <w:szCs w:val="24"/>
          <w:u w:val="single" w:color="0000FF"/>
          <w:lang w:val="en-US"/>
        </w:rPr>
        <w:instrText xml:space="preserve"> HYPERLINK "https://www.royalholloway.ac.uk/studying-here/postgraduate/media-arts/documentary-by-practice/"</w:instrText>
      </w:r>
      <w:r>
        <w:rPr>
          <w:rStyle w:val="12"/>
          <w:rFonts w:hint="eastAsia" w:ascii="宋体" w:hAnsi="宋体" w:eastAsia="宋体" w:cs="宋体"/>
          <w:color w:val="0000FF"/>
          <w:sz w:val="24"/>
          <w:szCs w:val="24"/>
          <w:u w:val="single" w:color="0000FF"/>
          <w:lang w:val="en-US"/>
        </w:rPr>
        <w:fldChar w:fldCharType="separate"/>
      </w:r>
      <w:r>
        <w:rPr>
          <w:rStyle w:val="12"/>
          <w:rFonts w:hint="eastAsia" w:ascii="宋体" w:hAnsi="宋体" w:eastAsia="宋体" w:cs="宋体"/>
          <w:color w:val="0000FF"/>
          <w:sz w:val="24"/>
          <w:szCs w:val="24"/>
          <w:u w:val="single" w:color="0000FF"/>
          <w:rtl w:val="0"/>
          <w:lang w:val="en-US"/>
        </w:rPr>
        <w:t>https://www.royalholloway.ac.uk/studying-here/postgraduate/media-arts/documentary-by-practice/</w:t>
      </w:r>
      <w:r>
        <w:rPr>
          <w:rFonts w:hint="eastAsia" w:ascii="宋体" w:hAnsi="宋体" w:eastAsia="宋体" w:cs="宋体"/>
          <w:sz w:val="24"/>
          <w:szCs w:val="24"/>
          <w:lang w:val="en-US"/>
        </w:rPr>
        <w:fldChar w:fldCharType="end"/>
      </w:r>
    </w:p>
    <w:p>
      <w:pPr>
        <w:pStyle w:val="8"/>
        <w:framePr w:w="0" w:wrap="auto" w:vAnchor="margin" w:hAnchor="text" w:yAlign="inline"/>
        <w:widowControl/>
        <w:jc w:val="left"/>
        <w:rPr>
          <w:rStyle w:val="9"/>
          <w:rFonts w:hint="eastAsia" w:ascii="宋体" w:hAnsi="宋体" w:eastAsia="宋体" w:cs="宋体"/>
          <w:kern w:val="0"/>
          <w:sz w:val="24"/>
          <w:szCs w:val="24"/>
        </w:rPr>
      </w:pPr>
    </w:p>
    <w:p>
      <w:pPr>
        <w:pStyle w:val="8"/>
        <w:framePr w:w="0" w:wrap="auto" w:vAnchor="margin" w:hAnchor="text" w:yAlign="inline"/>
        <w:widowControl/>
        <w:jc w:val="left"/>
        <w:rPr>
          <w:rStyle w:val="9"/>
          <w:rFonts w:hint="eastAsia" w:ascii="宋体" w:hAnsi="宋体" w:eastAsia="宋体" w:cs="宋体"/>
          <w:kern w:val="0"/>
          <w:sz w:val="24"/>
          <w:szCs w:val="24"/>
        </w:rPr>
      </w:pPr>
      <w:r>
        <w:rPr>
          <w:rStyle w:val="9"/>
          <w:rFonts w:hint="eastAsia" w:ascii="宋体" w:hAnsi="宋体" w:eastAsia="宋体" w:cs="宋体"/>
          <w:kern w:val="0"/>
          <w:sz w:val="24"/>
          <w:szCs w:val="24"/>
          <w:lang w:val="en-US"/>
        </w:rPr>
        <w:br w:type="textWrapping"/>
      </w:r>
      <w:r>
        <w:rPr>
          <w:rStyle w:val="9"/>
          <w:rFonts w:hint="eastAsia" w:ascii="宋体" w:hAnsi="宋体" w:eastAsia="宋体" w:cs="宋体"/>
          <w:b/>
          <w:bCs/>
          <w:kern w:val="0"/>
          <w:sz w:val="24"/>
          <w:szCs w:val="24"/>
          <w:rtl w:val="0"/>
          <w:lang w:val="zh-TW" w:eastAsia="zh-TW"/>
        </w:rPr>
        <w:t>二、名额</w:t>
      </w:r>
      <w:r>
        <w:rPr>
          <w:rStyle w:val="9"/>
          <w:rFonts w:hint="eastAsia" w:ascii="宋体" w:hAnsi="宋体" w:eastAsia="宋体" w:cs="宋体"/>
          <w:kern w:val="0"/>
          <w:sz w:val="24"/>
          <w:szCs w:val="24"/>
          <w:lang w:val="en-US"/>
        </w:rPr>
        <w:br w:type="textWrapping"/>
      </w:r>
      <w:r>
        <w:rPr>
          <w:rStyle w:val="9"/>
          <w:rFonts w:hint="eastAsia" w:ascii="宋体" w:hAnsi="宋体" w:eastAsia="宋体" w:cs="宋体"/>
          <w:kern w:val="0"/>
          <w:sz w:val="24"/>
          <w:szCs w:val="24"/>
          <w:lang w:val="en-US" w:eastAsia="zh-CN"/>
        </w:rPr>
        <w:t xml:space="preserve">   </w:t>
      </w:r>
      <w:r>
        <w:rPr>
          <w:rStyle w:val="9"/>
          <w:rFonts w:hint="eastAsia" w:ascii="宋体" w:hAnsi="宋体" w:eastAsia="宋体" w:cs="宋体"/>
          <w:kern w:val="0"/>
          <w:sz w:val="24"/>
          <w:szCs w:val="24"/>
          <w:rtl w:val="0"/>
          <w:lang w:val="zh-TW" w:eastAsia="zh-TW"/>
        </w:rPr>
        <w:t>皇家霍洛威学院目前每年每专业接收至多</w:t>
      </w:r>
      <w:r>
        <w:rPr>
          <w:rStyle w:val="9"/>
          <w:rFonts w:hint="eastAsia" w:ascii="宋体" w:hAnsi="宋体" w:eastAsia="宋体" w:cs="宋体"/>
          <w:kern w:val="0"/>
          <w:sz w:val="24"/>
          <w:szCs w:val="24"/>
          <w:rtl w:val="0"/>
          <w:lang w:val="en-US" w:eastAsia="zh-CN"/>
        </w:rPr>
        <w:t>8</w:t>
      </w:r>
      <w:r>
        <w:rPr>
          <w:rStyle w:val="9"/>
          <w:rFonts w:hint="eastAsia" w:ascii="宋体" w:hAnsi="宋体" w:eastAsia="宋体" w:cs="宋体"/>
          <w:kern w:val="0"/>
          <w:sz w:val="24"/>
          <w:szCs w:val="24"/>
          <w:rtl w:val="0"/>
          <w:lang w:val="zh-TW" w:eastAsia="zh-TW"/>
        </w:rPr>
        <w:t>名来自中国传媒大学的全日制在读硕士生。</w:t>
      </w:r>
    </w:p>
    <w:p>
      <w:pPr>
        <w:pStyle w:val="8"/>
        <w:framePr w:w="0" w:wrap="auto" w:vAnchor="margin" w:hAnchor="text" w:yAlign="inline"/>
        <w:widowControl/>
        <w:jc w:val="left"/>
        <w:rPr>
          <w:rStyle w:val="9"/>
          <w:rFonts w:hint="eastAsia" w:ascii="宋体" w:hAnsi="宋体" w:eastAsia="宋体" w:cs="宋体"/>
          <w:b/>
          <w:bCs/>
          <w:kern w:val="0"/>
          <w:sz w:val="24"/>
          <w:szCs w:val="24"/>
          <w:rtl w:val="0"/>
          <w:lang w:val="zh-TW" w:eastAsia="zh-TW"/>
        </w:rPr>
      </w:pPr>
      <w:r>
        <w:rPr>
          <w:rStyle w:val="9"/>
          <w:rFonts w:hint="eastAsia" w:ascii="宋体" w:hAnsi="宋体" w:eastAsia="宋体" w:cs="宋体"/>
          <w:kern w:val="0"/>
          <w:sz w:val="24"/>
          <w:szCs w:val="24"/>
          <w:lang w:val="en-US"/>
        </w:rPr>
        <w:br w:type="textWrapping"/>
      </w:r>
      <w:r>
        <w:rPr>
          <w:rStyle w:val="9"/>
          <w:rFonts w:hint="eastAsia" w:ascii="宋体" w:hAnsi="宋体" w:eastAsia="宋体" w:cs="宋体"/>
          <w:b/>
          <w:bCs/>
          <w:kern w:val="0"/>
          <w:sz w:val="24"/>
          <w:szCs w:val="24"/>
          <w:rtl w:val="0"/>
          <w:lang w:val="zh-TW" w:eastAsia="zh-TW"/>
        </w:rPr>
        <w:t>三、学费及其他费用</w:t>
      </w:r>
    </w:p>
    <w:p>
      <w:pPr>
        <w:pStyle w:val="8"/>
        <w:framePr w:w="0" w:wrap="auto" w:vAnchor="margin" w:hAnchor="text" w:yAlign="inline"/>
        <w:widowControl/>
        <w:jc w:val="left"/>
        <w:rPr>
          <w:rStyle w:val="9"/>
          <w:rFonts w:hint="eastAsia" w:ascii="宋体" w:hAnsi="宋体" w:eastAsia="宋体" w:cs="宋体"/>
          <w:kern w:val="0"/>
          <w:sz w:val="24"/>
          <w:szCs w:val="24"/>
        </w:rPr>
      </w:pPr>
      <w:r>
        <w:rPr>
          <w:rStyle w:val="9"/>
          <w:rFonts w:hint="eastAsia" w:ascii="宋体" w:hAnsi="宋体" w:eastAsia="宋体" w:cs="宋体"/>
          <w:kern w:val="0"/>
          <w:sz w:val="24"/>
          <w:szCs w:val="24"/>
          <w:lang w:val="en-US"/>
        </w:rPr>
        <w:br w:type="textWrapping"/>
      </w:r>
      <w:r>
        <w:rPr>
          <w:rStyle w:val="9"/>
          <w:rFonts w:hint="eastAsia" w:ascii="宋体" w:hAnsi="宋体" w:eastAsia="宋体" w:cs="宋体"/>
          <w:kern w:val="0"/>
          <w:sz w:val="24"/>
          <w:szCs w:val="24"/>
          <w:rtl w:val="0"/>
          <w:lang w:val="en-US"/>
        </w:rPr>
        <w:t>1</w:t>
      </w:r>
      <w:r>
        <w:rPr>
          <w:rStyle w:val="9"/>
          <w:rFonts w:hint="eastAsia" w:ascii="宋体" w:hAnsi="宋体" w:eastAsia="宋体" w:cs="宋体"/>
          <w:kern w:val="0"/>
          <w:sz w:val="24"/>
          <w:szCs w:val="24"/>
          <w:rtl w:val="0"/>
          <w:lang w:val="zh-TW" w:eastAsia="zh-TW"/>
        </w:rPr>
        <w:t>、学费</w:t>
      </w:r>
    </w:p>
    <w:tbl>
      <w:tblPr>
        <w:tblStyle w:val="3"/>
        <w:tblW w:w="8300"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2454"/>
        <w:gridCol w:w="4235"/>
        <w:gridCol w:w="1611"/>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245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8"/>
              <w:framePr w:w="0" w:wrap="auto" w:vAnchor="margin" w:hAnchor="text" w:yAlign="inline"/>
              <w:widowControl/>
              <w:jc w:val="left"/>
              <w:rPr>
                <w:rFonts w:hint="eastAsia" w:ascii="宋体" w:hAnsi="宋体" w:eastAsia="宋体" w:cs="宋体"/>
                <w:sz w:val="24"/>
                <w:szCs w:val="24"/>
              </w:rPr>
            </w:pPr>
            <w:r>
              <w:rPr>
                <w:rStyle w:val="9"/>
                <w:rFonts w:hint="eastAsia" w:ascii="宋体" w:hAnsi="宋体" w:eastAsia="宋体" w:cs="宋体"/>
                <w:kern w:val="0"/>
                <w:sz w:val="24"/>
                <w:szCs w:val="24"/>
                <w:rtl w:val="0"/>
                <w:lang w:val="zh-TW" w:eastAsia="zh-TW"/>
              </w:rPr>
              <w:t>课程名称</w:t>
            </w:r>
          </w:p>
        </w:tc>
        <w:tc>
          <w:tcPr>
            <w:tcW w:w="423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8"/>
              <w:framePr w:w="0" w:wrap="auto" w:vAnchor="margin" w:hAnchor="text" w:yAlign="inline"/>
              <w:widowControl/>
              <w:jc w:val="left"/>
              <w:rPr>
                <w:rFonts w:hint="eastAsia" w:ascii="宋体" w:hAnsi="宋体" w:eastAsia="宋体" w:cs="宋体"/>
                <w:sz w:val="24"/>
                <w:szCs w:val="24"/>
              </w:rPr>
            </w:pPr>
            <w:r>
              <w:rPr>
                <w:rStyle w:val="9"/>
                <w:rFonts w:hint="eastAsia" w:ascii="宋体" w:hAnsi="宋体" w:eastAsia="宋体" w:cs="宋体"/>
                <w:kern w:val="0"/>
                <w:sz w:val="24"/>
                <w:szCs w:val="24"/>
                <w:rtl w:val="0"/>
                <w:lang w:val="zh-TW" w:eastAsia="zh-TW"/>
              </w:rPr>
              <w:t>起止时间</w:t>
            </w:r>
          </w:p>
        </w:tc>
        <w:tc>
          <w:tcPr>
            <w:tcW w:w="161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8"/>
              <w:framePr w:w="0" w:wrap="auto" w:vAnchor="margin" w:hAnchor="text" w:yAlign="inline"/>
              <w:widowControl/>
              <w:jc w:val="left"/>
              <w:rPr>
                <w:rFonts w:hint="eastAsia" w:ascii="宋体" w:hAnsi="宋体" w:eastAsia="宋体" w:cs="宋体"/>
                <w:sz w:val="24"/>
                <w:szCs w:val="24"/>
              </w:rPr>
            </w:pPr>
            <w:r>
              <w:rPr>
                <w:rStyle w:val="9"/>
                <w:rFonts w:hint="eastAsia" w:ascii="宋体" w:hAnsi="宋体" w:eastAsia="宋体" w:cs="宋体"/>
                <w:kern w:val="0"/>
                <w:sz w:val="24"/>
                <w:szCs w:val="24"/>
                <w:rtl w:val="0"/>
                <w:lang w:val="zh-TW" w:eastAsia="zh-TW"/>
              </w:rPr>
              <w:t>学费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90" w:hRule="atLeast"/>
        </w:trPr>
        <w:tc>
          <w:tcPr>
            <w:tcW w:w="245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8"/>
              <w:framePr w:w="0" w:wrap="auto" w:vAnchor="margin" w:hAnchor="text" w:yAlign="inline"/>
              <w:widowControl/>
              <w:jc w:val="left"/>
              <w:rPr>
                <w:rFonts w:hint="eastAsia" w:ascii="宋体" w:hAnsi="宋体" w:eastAsia="宋体" w:cs="宋体"/>
                <w:sz w:val="24"/>
                <w:szCs w:val="24"/>
              </w:rPr>
            </w:pPr>
            <w:r>
              <w:rPr>
                <w:rStyle w:val="9"/>
                <w:rFonts w:hint="eastAsia" w:ascii="宋体" w:hAnsi="宋体" w:eastAsia="宋体" w:cs="宋体"/>
                <w:kern w:val="0"/>
                <w:sz w:val="24"/>
                <w:szCs w:val="24"/>
                <w:rtl w:val="0"/>
                <w:lang w:val="zh-TW" w:eastAsia="zh-TW"/>
              </w:rPr>
              <w:t>媒体艺术系硕士课程</w:t>
            </w:r>
          </w:p>
        </w:tc>
        <w:tc>
          <w:tcPr>
            <w:tcW w:w="423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8"/>
              <w:framePr w:w="0" w:wrap="auto" w:vAnchor="margin" w:hAnchor="text" w:yAlign="inline"/>
              <w:widowControl/>
              <w:jc w:val="left"/>
              <w:rPr>
                <w:rFonts w:hint="eastAsia" w:ascii="宋体" w:hAnsi="宋体" w:eastAsia="宋体" w:cs="宋体"/>
                <w:sz w:val="24"/>
                <w:szCs w:val="24"/>
              </w:rPr>
            </w:pPr>
            <w:r>
              <w:rPr>
                <w:rStyle w:val="9"/>
                <w:rFonts w:hint="eastAsia" w:ascii="宋体" w:hAnsi="宋体" w:eastAsia="宋体" w:cs="宋体"/>
                <w:kern w:val="0"/>
                <w:sz w:val="24"/>
                <w:szCs w:val="24"/>
                <w:rtl w:val="0"/>
                <w:lang w:val="en-US"/>
              </w:rPr>
              <w:t>2020</w:t>
            </w:r>
            <w:r>
              <w:rPr>
                <w:rStyle w:val="9"/>
                <w:rFonts w:hint="eastAsia" w:ascii="宋体" w:hAnsi="宋体" w:eastAsia="宋体" w:cs="宋体"/>
                <w:kern w:val="0"/>
                <w:sz w:val="24"/>
                <w:szCs w:val="24"/>
                <w:rtl w:val="0"/>
                <w:lang w:val="zh-TW" w:eastAsia="zh-TW"/>
              </w:rPr>
              <w:t>年</w:t>
            </w:r>
            <w:r>
              <w:rPr>
                <w:rStyle w:val="9"/>
                <w:rFonts w:hint="eastAsia" w:ascii="宋体" w:hAnsi="宋体" w:eastAsia="宋体" w:cs="宋体"/>
                <w:kern w:val="0"/>
                <w:sz w:val="24"/>
                <w:szCs w:val="24"/>
                <w:rtl w:val="0"/>
                <w:lang w:val="en-US"/>
              </w:rPr>
              <w:t>9</w:t>
            </w:r>
            <w:r>
              <w:rPr>
                <w:rStyle w:val="9"/>
                <w:rFonts w:hint="eastAsia" w:ascii="宋体" w:hAnsi="宋体" w:eastAsia="宋体" w:cs="宋体"/>
                <w:kern w:val="0"/>
                <w:sz w:val="24"/>
                <w:szCs w:val="24"/>
                <w:rtl w:val="0"/>
                <w:lang w:val="zh-TW" w:eastAsia="zh-TW"/>
              </w:rPr>
              <w:t>月</w:t>
            </w:r>
            <w:r>
              <w:rPr>
                <w:rStyle w:val="9"/>
                <w:rFonts w:hint="eastAsia" w:ascii="宋体" w:hAnsi="宋体" w:eastAsia="宋体" w:cs="宋体"/>
                <w:kern w:val="0"/>
                <w:sz w:val="24"/>
                <w:szCs w:val="24"/>
                <w:rtl w:val="0"/>
                <w:lang w:val="en-US"/>
              </w:rPr>
              <w:t>21</w:t>
            </w:r>
            <w:r>
              <w:rPr>
                <w:rStyle w:val="9"/>
                <w:rFonts w:hint="eastAsia" w:ascii="宋体" w:hAnsi="宋体" w:eastAsia="宋体" w:cs="宋体"/>
                <w:kern w:val="0"/>
                <w:sz w:val="24"/>
                <w:szCs w:val="24"/>
                <w:rtl w:val="0"/>
                <w:lang w:val="zh-TW" w:eastAsia="zh-TW"/>
              </w:rPr>
              <w:t>日至</w:t>
            </w:r>
            <w:r>
              <w:rPr>
                <w:rStyle w:val="9"/>
                <w:rFonts w:hint="eastAsia" w:ascii="宋体" w:hAnsi="宋体" w:eastAsia="宋体" w:cs="宋体"/>
                <w:kern w:val="0"/>
                <w:sz w:val="24"/>
                <w:szCs w:val="24"/>
                <w:rtl w:val="0"/>
                <w:lang w:val="en-US"/>
              </w:rPr>
              <w:t>2021</w:t>
            </w:r>
            <w:r>
              <w:rPr>
                <w:rStyle w:val="9"/>
                <w:rFonts w:hint="eastAsia" w:ascii="宋体" w:hAnsi="宋体" w:eastAsia="宋体" w:cs="宋体"/>
                <w:kern w:val="0"/>
                <w:sz w:val="24"/>
                <w:szCs w:val="24"/>
                <w:rtl w:val="0"/>
                <w:lang w:val="zh-TW" w:eastAsia="zh-TW"/>
              </w:rPr>
              <w:t>年</w:t>
            </w:r>
            <w:r>
              <w:rPr>
                <w:rStyle w:val="9"/>
                <w:rFonts w:hint="eastAsia" w:ascii="宋体" w:hAnsi="宋体" w:eastAsia="宋体" w:cs="宋体"/>
                <w:kern w:val="0"/>
                <w:sz w:val="24"/>
                <w:szCs w:val="24"/>
                <w:rtl w:val="0"/>
                <w:lang w:val="en-US"/>
              </w:rPr>
              <w:t>9</w:t>
            </w:r>
            <w:r>
              <w:rPr>
                <w:rStyle w:val="9"/>
                <w:rFonts w:hint="eastAsia" w:ascii="宋体" w:hAnsi="宋体" w:eastAsia="宋体" w:cs="宋体"/>
                <w:kern w:val="0"/>
                <w:sz w:val="24"/>
                <w:szCs w:val="24"/>
                <w:rtl w:val="0"/>
                <w:lang w:val="zh-TW" w:eastAsia="zh-TW"/>
              </w:rPr>
              <w:t>月初</w:t>
            </w:r>
          </w:p>
        </w:tc>
        <w:tc>
          <w:tcPr>
            <w:tcW w:w="161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8"/>
              <w:framePr w:w="0" w:wrap="auto" w:vAnchor="margin" w:hAnchor="text" w:yAlign="inline"/>
              <w:widowControl/>
              <w:jc w:val="left"/>
              <w:rPr>
                <w:rFonts w:hint="eastAsia" w:ascii="宋体" w:hAnsi="宋体" w:eastAsia="宋体" w:cs="宋体"/>
                <w:sz w:val="24"/>
                <w:szCs w:val="24"/>
              </w:rPr>
            </w:pPr>
            <w:r>
              <w:rPr>
                <w:rStyle w:val="9"/>
                <w:rFonts w:hint="eastAsia" w:ascii="宋体" w:hAnsi="宋体" w:eastAsia="宋体" w:cs="宋体"/>
                <w:kern w:val="0"/>
                <w:sz w:val="24"/>
                <w:szCs w:val="24"/>
                <w:rtl w:val="0"/>
                <w:lang w:val="en-US"/>
              </w:rPr>
              <w:t>1</w:t>
            </w:r>
            <w:r>
              <w:rPr>
                <w:rStyle w:val="9"/>
                <w:rFonts w:hint="eastAsia" w:ascii="宋体" w:hAnsi="宋体" w:eastAsia="宋体" w:cs="宋体"/>
                <w:kern w:val="0"/>
                <w:sz w:val="24"/>
                <w:szCs w:val="24"/>
                <w:rtl w:val="0"/>
                <w:lang w:val="zh-TW" w:eastAsia="zh-TW"/>
              </w:rPr>
              <w:t>7</w:t>
            </w:r>
            <w:r>
              <w:rPr>
                <w:rStyle w:val="9"/>
                <w:rFonts w:hint="eastAsia" w:ascii="宋体" w:hAnsi="宋体" w:eastAsia="宋体" w:cs="宋体"/>
                <w:kern w:val="0"/>
                <w:sz w:val="24"/>
                <w:szCs w:val="24"/>
                <w:rtl w:val="0"/>
                <w:lang w:val="en-US" w:eastAsia="zh-TW"/>
              </w:rPr>
              <w:t>9</w:t>
            </w:r>
            <w:r>
              <w:rPr>
                <w:rStyle w:val="9"/>
                <w:rFonts w:hint="eastAsia" w:ascii="宋体" w:hAnsi="宋体" w:eastAsia="宋体" w:cs="宋体"/>
                <w:kern w:val="0"/>
                <w:sz w:val="24"/>
                <w:szCs w:val="24"/>
                <w:rtl w:val="0"/>
                <w:lang w:val="en-US"/>
              </w:rPr>
              <w:t>00</w:t>
            </w:r>
            <w:r>
              <w:rPr>
                <w:rStyle w:val="9"/>
                <w:rFonts w:hint="eastAsia" w:ascii="宋体" w:hAnsi="宋体" w:eastAsia="宋体" w:cs="宋体"/>
                <w:kern w:val="0"/>
                <w:sz w:val="24"/>
                <w:szCs w:val="24"/>
                <w:rtl w:val="0"/>
                <w:lang w:val="zh-TW" w:eastAsia="zh-TW"/>
              </w:rPr>
              <w:t>英镑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245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8"/>
              <w:framePr w:w="0" w:wrap="auto" w:vAnchor="margin" w:hAnchor="text" w:yAlign="inline"/>
              <w:widowControl/>
              <w:jc w:val="left"/>
              <w:rPr>
                <w:rFonts w:hint="eastAsia" w:ascii="宋体" w:hAnsi="宋体" w:eastAsia="宋体" w:cs="宋体"/>
                <w:sz w:val="24"/>
                <w:szCs w:val="24"/>
              </w:rPr>
            </w:pPr>
            <w:r>
              <w:rPr>
                <w:rStyle w:val="9"/>
                <w:rFonts w:hint="eastAsia" w:ascii="宋体" w:hAnsi="宋体" w:eastAsia="宋体" w:cs="宋体"/>
                <w:kern w:val="0"/>
                <w:sz w:val="24"/>
                <w:szCs w:val="24"/>
                <w:rtl w:val="0"/>
                <w:lang w:val="en-US"/>
              </w:rPr>
              <w:t>4</w:t>
            </w:r>
            <w:r>
              <w:rPr>
                <w:rStyle w:val="9"/>
                <w:rFonts w:hint="eastAsia" w:ascii="宋体" w:hAnsi="宋体" w:eastAsia="宋体" w:cs="宋体"/>
                <w:kern w:val="0"/>
                <w:sz w:val="24"/>
                <w:szCs w:val="24"/>
                <w:rtl w:val="0"/>
                <w:lang w:val="zh-TW" w:eastAsia="zh-TW"/>
              </w:rPr>
              <w:t>周语言课程</w:t>
            </w:r>
          </w:p>
        </w:tc>
        <w:tc>
          <w:tcPr>
            <w:tcW w:w="423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8"/>
              <w:framePr w:w="0" w:wrap="auto" w:vAnchor="margin" w:hAnchor="text" w:yAlign="inline"/>
              <w:widowControl/>
              <w:jc w:val="left"/>
              <w:rPr>
                <w:rFonts w:hint="eastAsia" w:ascii="宋体" w:hAnsi="宋体" w:eastAsia="宋体" w:cs="宋体"/>
                <w:sz w:val="24"/>
                <w:szCs w:val="24"/>
              </w:rPr>
            </w:pPr>
            <w:r>
              <w:rPr>
                <w:rStyle w:val="9"/>
                <w:rFonts w:hint="eastAsia" w:ascii="宋体" w:hAnsi="宋体" w:eastAsia="宋体" w:cs="宋体"/>
                <w:kern w:val="0"/>
                <w:sz w:val="24"/>
                <w:szCs w:val="24"/>
                <w:rtl w:val="0"/>
                <w:lang w:val="en-US"/>
              </w:rPr>
              <w:t>2020</w:t>
            </w:r>
            <w:r>
              <w:rPr>
                <w:rStyle w:val="9"/>
                <w:rFonts w:hint="eastAsia" w:ascii="宋体" w:hAnsi="宋体" w:eastAsia="宋体" w:cs="宋体"/>
                <w:kern w:val="0"/>
                <w:sz w:val="24"/>
                <w:szCs w:val="24"/>
                <w:rtl w:val="0"/>
                <w:lang w:val="zh-TW" w:eastAsia="zh-TW"/>
              </w:rPr>
              <w:t>年</w:t>
            </w:r>
            <w:r>
              <w:rPr>
                <w:rStyle w:val="9"/>
                <w:rFonts w:hint="eastAsia" w:ascii="宋体" w:hAnsi="宋体" w:eastAsia="宋体" w:cs="宋体"/>
                <w:kern w:val="0"/>
                <w:sz w:val="24"/>
                <w:szCs w:val="24"/>
                <w:rtl w:val="0"/>
                <w:lang w:val="en-US"/>
              </w:rPr>
              <w:t>8</w:t>
            </w:r>
            <w:r>
              <w:rPr>
                <w:rStyle w:val="9"/>
                <w:rFonts w:hint="eastAsia" w:ascii="宋体" w:hAnsi="宋体" w:eastAsia="宋体" w:cs="宋体"/>
                <w:kern w:val="0"/>
                <w:sz w:val="24"/>
                <w:szCs w:val="24"/>
                <w:rtl w:val="0"/>
                <w:lang w:val="zh-TW" w:eastAsia="zh-TW"/>
              </w:rPr>
              <w:t>月</w:t>
            </w:r>
            <w:r>
              <w:rPr>
                <w:rStyle w:val="9"/>
                <w:rFonts w:hint="eastAsia" w:ascii="宋体" w:hAnsi="宋体" w:eastAsia="宋体" w:cs="宋体"/>
                <w:kern w:val="0"/>
                <w:sz w:val="24"/>
                <w:szCs w:val="24"/>
                <w:rtl w:val="0"/>
                <w:lang w:val="en-US"/>
              </w:rPr>
              <w:t>13</w:t>
            </w:r>
            <w:r>
              <w:rPr>
                <w:rStyle w:val="9"/>
                <w:rFonts w:hint="eastAsia" w:ascii="宋体" w:hAnsi="宋体" w:eastAsia="宋体" w:cs="宋体"/>
                <w:kern w:val="0"/>
                <w:sz w:val="24"/>
                <w:szCs w:val="24"/>
                <w:rtl w:val="0"/>
                <w:lang w:val="zh-TW" w:eastAsia="zh-TW"/>
              </w:rPr>
              <w:t>日到</w:t>
            </w:r>
            <w:r>
              <w:rPr>
                <w:rStyle w:val="9"/>
                <w:rFonts w:hint="eastAsia" w:ascii="宋体" w:hAnsi="宋体" w:eastAsia="宋体" w:cs="宋体"/>
                <w:kern w:val="0"/>
                <w:sz w:val="24"/>
                <w:szCs w:val="24"/>
                <w:rtl w:val="0"/>
                <w:lang w:val="en-US"/>
              </w:rPr>
              <w:t>9</w:t>
            </w:r>
            <w:r>
              <w:rPr>
                <w:rStyle w:val="9"/>
                <w:rFonts w:hint="eastAsia" w:ascii="宋体" w:hAnsi="宋体" w:eastAsia="宋体" w:cs="宋体"/>
                <w:kern w:val="0"/>
                <w:sz w:val="24"/>
                <w:szCs w:val="24"/>
                <w:rtl w:val="0"/>
                <w:lang w:val="zh-TW" w:eastAsia="zh-TW"/>
              </w:rPr>
              <w:t>月</w:t>
            </w:r>
            <w:r>
              <w:rPr>
                <w:rStyle w:val="9"/>
                <w:rFonts w:hint="eastAsia" w:ascii="宋体" w:hAnsi="宋体" w:eastAsia="宋体" w:cs="宋体"/>
                <w:kern w:val="0"/>
                <w:sz w:val="24"/>
                <w:szCs w:val="24"/>
                <w:rtl w:val="0"/>
                <w:lang w:val="en-US"/>
              </w:rPr>
              <w:t>10</w:t>
            </w:r>
            <w:r>
              <w:rPr>
                <w:rStyle w:val="9"/>
                <w:rFonts w:hint="eastAsia" w:ascii="宋体" w:hAnsi="宋体" w:eastAsia="宋体" w:cs="宋体"/>
                <w:kern w:val="0"/>
                <w:sz w:val="24"/>
                <w:szCs w:val="24"/>
                <w:rtl w:val="0"/>
                <w:lang w:val="zh-TW" w:eastAsia="zh-TW"/>
              </w:rPr>
              <w:t>日</w:t>
            </w:r>
          </w:p>
        </w:tc>
        <w:tc>
          <w:tcPr>
            <w:tcW w:w="161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8"/>
              <w:framePr w:w="0" w:wrap="auto" w:vAnchor="margin" w:hAnchor="text" w:yAlign="inline"/>
              <w:widowControl/>
              <w:jc w:val="left"/>
              <w:rPr>
                <w:rFonts w:hint="eastAsia" w:ascii="宋体" w:hAnsi="宋体" w:eastAsia="宋体" w:cs="宋体"/>
                <w:sz w:val="24"/>
                <w:szCs w:val="24"/>
              </w:rPr>
            </w:pPr>
            <w:r>
              <w:rPr>
                <w:rStyle w:val="9"/>
                <w:rFonts w:hint="eastAsia" w:ascii="宋体" w:hAnsi="宋体" w:eastAsia="宋体" w:cs="宋体"/>
                <w:kern w:val="0"/>
                <w:sz w:val="24"/>
                <w:szCs w:val="24"/>
                <w:rtl w:val="0"/>
                <w:lang w:val="en-US"/>
              </w:rPr>
              <w:t>1470</w:t>
            </w:r>
            <w:r>
              <w:rPr>
                <w:rStyle w:val="9"/>
                <w:rFonts w:hint="eastAsia" w:ascii="宋体" w:hAnsi="宋体" w:eastAsia="宋体" w:cs="宋体"/>
                <w:kern w:val="0"/>
                <w:sz w:val="24"/>
                <w:szCs w:val="24"/>
                <w:rtl w:val="0"/>
                <w:lang w:val="zh-TW" w:eastAsia="zh-TW"/>
              </w:rPr>
              <w:t>英镑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245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8"/>
              <w:framePr w:w="0" w:wrap="auto" w:vAnchor="margin" w:hAnchor="text" w:yAlign="inline"/>
              <w:widowControl/>
              <w:jc w:val="left"/>
              <w:rPr>
                <w:rFonts w:hint="eastAsia" w:ascii="宋体" w:hAnsi="宋体" w:eastAsia="宋体" w:cs="宋体"/>
                <w:sz w:val="24"/>
                <w:szCs w:val="24"/>
              </w:rPr>
            </w:pPr>
            <w:r>
              <w:rPr>
                <w:rStyle w:val="9"/>
                <w:rFonts w:hint="eastAsia" w:ascii="宋体" w:hAnsi="宋体" w:eastAsia="宋体" w:cs="宋体"/>
                <w:kern w:val="0"/>
                <w:sz w:val="24"/>
                <w:szCs w:val="24"/>
                <w:rtl w:val="0"/>
                <w:lang w:val="en-US"/>
              </w:rPr>
              <w:t>8</w:t>
            </w:r>
            <w:r>
              <w:rPr>
                <w:rStyle w:val="9"/>
                <w:rFonts w:hint="eastAsia" w:ascii="宋体" w:hAnsi="宋体" w:eastAsia="宋体" w:cs="宋体"/>
                <w:kern w:val="0"/>
                <w:sz w:val="24"/>
                <w:szCs w:val="24"/>
                <w:rtl w:val="0"/>
                <w:lang w:val="zh-TW" w:eastAsia="zh-TW"/>
              </w:rPr>
              <w:t>周语言课程</w:t>
            </w:r>
          </w:p>
        </w:tc>
        <w:tc>
          <w:tcPr>
            <w:tcW w:w="423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8"/>
              <w:framePr w:w="0" w:wrap="auto" w:vAnchor="margin" w:hAnchor="text" w:yAlign="inline"/>
              <w:widowControl/>
              <w:jc w:val="left"/>
              <w:rPr>
                <w:rFonts w:hint="eastAsia" w:ascii="宋体" w:hAnsi="宋体" w:eastAsia="宋体" w:cs="宋体"/>
                <w:sz w:val="24"/>
                <w:szCs w:val="24"/>
              </w:rPr>
            </w:pPr>
            <w:r>
              <w:rPr>
                <w:rStyle w:val="9"/>
                <w:rFonts w:hint="eastAsia" w:ascii="宋体" w:hAnsi="宋体" w:eastAsia="宋体" w:cs="宋体"/>
                <w:kern w:val="0"/>
                <w:sz w:val="24"/>
                <w:szCs w:val="24"/>
                <w:rtl w:val="0"/>
                <w:lang w:val="en-US"/>
              </w:rPr>
              <w:t>2020</w:t>
            </w:r>
            <w:r>
              <w:rPr>
                <w:rStyle w:val="9"/>
                <w:rFonts w:hint="eastAsia" w:ascii="宋体" w:hAnsi="宋体" w:eastAsia="宋体" w:cs="宋体"/>
                <w:kern w:val="0"/>
                <w:sz w:val="24"/>
                <w:szCs w:val="24"/>
                <w:rtl w:val="0"/>
                <w:lang w:val="zh-TW" w:eastAsia="zh-TW"/>
              </w:rPr>
              <w:t>年</w:t>
            </w:r>
            <w:r>
              <w:rPr>
                <w:rStyle w:val="9"/>
                <w:rFonts w:hint="eastAsia" w:ascii="宋体" w:hAnsi="宋体" w:eastAsia="宋体" w:cs="宋体"/>
                <w:kern w:val="0"/>
                <w:sz w:val="24"/>
                <w:szCs w:val="24"/>
                <w:rtl w:val="0"/>
                <w:lang w:val="en-US"/>
              </w:rPr>
              <w:t>7</w:t>
            </w:r>
            <w:r>
              <w:rPr>
                <w:rStyle w:val="9"/>
                <w:rFonts w:hint="eastAsia" w:ascii="宋体" w:hAnsi="宋体" w:eastAsia="宋体" w:cs="宋体"/>
                <w:kern w:val="0"/>
                <w:sz w:val="24"/>
                <w:szCs w:val="24"/>
                <w:rtl w:val="0"/>
                <w:lang w:val="zh-TW" w:eastAsia="zh-TW"/>
              </w:rPr>
              <w:t>月</w:t>
            </w:r>
            <w:r>
              <w:rPr>
                <w:rStyle w:val="9"/>
                <w:rFonts w:hint="eastAsia" w:ascii="宋体" w:hAnsi="宋体" w:eastAsia="宋体" w:cs="宋体"/>
                <w:kern w:val="0"/>
                <w:sz w:val="24"/>
                <w:szCs w:val="24"/>
                <w:rtl w:val="0"/>
                <w:lang w:val="en-US"/>
              </w:rPr>
              <w:t>16</w:t>
            </w:r>
            <w:r>
              <w:rPr>
                <w:rStyle w:val="9"/>
                <w:rFonts w:hint="eastAsia" w:ascii="宋体" w:hAnsi="宋体" w:eastAsia="宋体" w:cs="宋体"/>
                <w:kern w:val="0"/>
                <w:sz w:val="24"/>
                <w:szCs w:val="24"/>
                <w:rtl w:val="0"/>
                <w:lang w:val="zh-TW" w:eastAsia="zh-TW"/>
              </w:rPr>
              <w:t>日到</w:t>
            </w:r>
            <w:r>
              <w:rPr>
                <w:rStyle w:val="9"/>
                <w:rFonts w:hint="eastAsia" w:ascii="宋体" w:hAnsi="宋体" w:eastAsia="宋体" w:cs="宋体"/>
                <w:kern w:val="0"/>
                <w:sz w:val="24"/>
                <w:szCs w:val="24"/>
                <w:rtl w:val="0"/>
                <w:lang w:val="en-US"/>
              </w:rPr>
              <w:t>9</w:t>
            </w:r>
            <w:r>
              <w:rPr>
                <w:rStyle w:val="9"/>
                <w:rFonts w:hint="eastAsia" w:ascii="宋体" w:hAnsi="宋体" w:eastAsia="宋体" w:cs="宋体"/>
                <w:kern w:val="0"/>
                <w:sz w:val="24"/>
                <w:szCs w:val="24"/>
                <w:rtl w:val="0"/>
                <w:lang w:val="zh-TW" w:eastAsia="zh-TW"/>
              </w:rPr>
              <w:t>月</w:t>
            </w:r>
            <w:r>
              <w:rPr>
                <w:rStyle w:val="9"/>
                <w:rFonts w:hint="eastAsia" w:ascii="宋体" w:hAnsi="宋体" w:eastAsia="宋体" w:cs="宋体"/>
                <w:kern w:val="0"/>
                <w:sz w:val="24"/>
                <w:szCs w:val="24"/>
                <w:rtl w:val="0"/>
                <w:lang w:val="en-US"/>
              </w:rPr>
              <w:t>10</w:t>
            </w:r>
            <w:r>
              <w:rPr>
                <w:rStyle w:val="9"/>
                <w:rFonts w:hint="eastAsia" w:ascii="宋体" w:hAnsi="宋体" w:eastAsia="宋体" w:cs="宋体"/>
                <w:kern w:val="0"/>
                <w:sz w:val="24"/>
                <w:szCs w:val="24"/>
                <w:rtl w:val="0"/>
                <w:lang w:val="zh-TW" w:eastAsia="zh-TW"/>
              </w:rPr>
              <w:t>日</w:t>
            </w:r>
          </w:p>
        </w:tc>
        <w:tc>
          <w:tcPr>
            <w:tcW w:w="161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8"/>
              <w:framePr w:w="0" w:wrap="auto" w:vAnchor="margin" w:hAnchor="text" w:yAlign="inline"/>
              <w:widowControl/>
              <w:jc w:val="left"/>
              <w:rPr>
                <w:rFonts w:hint="eastAsia" w:ascii="宋体" w:hAnsi="宋体" w:eastAsia="宋体" w:cs="宋体"/>
                <w:sz w:val="24"/>
                <w:szCs w:val="24"/>
              </w:rPr>
            </w:pPr>
            <w:r>
              <w:rPr>
                <w:rStyle w:val="9"/>
                <w:rFonts w:hint="eastAsia" w:ascii="宋体" w:hAnsi="宋体" w:eastAsia="宋体" w:cs="宋体"/>
                <w:kern w:val="0"/>
                <w:sz w:val="24"/>
                <w:szCs w:val="24"/>
                <w:rtl w:val="0"/>
                <w:lang w:val="en-US"/>
              </w:rPr>
              <w:t>2735</w:t>
            </w:r>
            <w:r>
              <w:rPr>
                <w:rStyle w:val="9"/>
                <w:rFonts w:hint="eastAsia" w:ascii="宋体" w:hAnsi="宋体" w:eastAsia="宋体" w:cs="宋体"/>
                <w:kern w:val="0"/>
                <w:sz w:val="24"/>
                <w:szCs w:val="24"/>
                <w:rtl w:val="0"/>
                <w:lang w:val="zh-TW" w:eastAsia="zh-TW"/>
              </w:rPr>
              <w:t>英镑</w:t>
            </w:r>
          </w:p>
        </w:tc>
      </w:tr>
    </w:tbl>
    <w:p>
      <w:pPr>
        <w:pStyle w:val="8"/>
        <w:framePr w:w="0" w:wrap="auto" w:vAnchor="margin" w:hAnchor="text" w:yAlign="inline"/>
        <w:widowControl/>
        <w:shd w:val="clear" w:color="auto" w:fill="FFFFFF"/>
        <w:jc w:val="left"/>
        <w:rPr>
          <w:rStyle w:val="9"/>
          <w:rFonts w:hint="eastAsia" w:ascii="宋体" w:hAnsi="宋体" w:eastAsia="宋体" w:cs="宋体"/>
          <w:kern w:val="0"/>
          <w:sz w:val="24"/>
          <w:szCs w:val="24"/>
          <w:lang w:val="en-US"/>
        </w:rPr>
      </w:pPr>
    </w:p>
    <w:p>
      <w:pPr>
        <w:pStyle w:val="8"/>
        <w:framePr w:w="0" w:wrap="auto" w:vAnchor="margin" w:hAnchor="text" w:yAlign="inline"/>
        <w:widowControl/>
        <w:shd w:val="clear" w:color="auto" w:fill="FFFFFF"/>
        <w:jc w:val="left"/>
        <w:rPr>
          <w:rStyle w:val="9"/>
          <w:rFonts w:hint="eastAsia" w:ascii="宋体" w:hAnsi="宋体" w:eastAsia="宋体" w:cs="宋体"/>
          <w:b/>
          <w:bCs/>
          <w:kern w:val="0"/>
          <w:sz w:val="24"/>
          <w:szCs w:val="24"/>
        </w:rPr>
      </w:pPr>
      <w:r>
        <w:rPr>
          <w:rStyle w:val="9"/>
          <w:rFonts w:hint="eastAsia" w:ascii="宋体" w:hAnsi="宋体" w:eastAsia="宋体" w:cs="宋体"/>
          <w:kern w:val="0"/>
          <w:sz w:val="24"/>
          <w:szCs w:val="24"/>
          <w:rtl w:val="0"/>
          <w:lang w:val="en-US"/>
        </w:rPr>
        <w:t>2</w:t>
      </w:r>
      <w:r>
        <w:rPr>
          <w:rStyle w:val="9"/>
          <w:rFonts w:hint="eastAsia" w:ascii="宋体" w:hAnsi="宋体" w:eastAsia="宋体" w:cs="宋体"/>
          <w:kern w:val="0"/>
          <w:sz w:val="24"/>
          <w:szCs w:val="24"/>
          <w:rtl w:val="0"/>
          <w:lang w:val="zh-TW" w:eastAsia="zh-TW"/>
        </w:rPr>
        <w:t>、其他费用</w:t>
      </w:r>
      <w:r>
        <w:rPr>
          <w:rStyle w:val="9"/>
          <w:rFonts w:hint="eastAsia" w:ascii="宋体" w:hAnsi="宋体" w:eastAsia="宋体" w:cs="宋体"/>
          <w:kern w:val="0"/>
          <w:sz w:val="24"/>
          <w:szCs w:val="24"/>
          <w:lang w:val="en-US"/>
        </w:rPr>
        <w:br w:type="textWrapping"/>
      </w:r>
      <w:r>
        <w:rPr>
          <w:rStyle w:val="9"/>
          <w:rFonts w:hint="eastAsia" w:ascii="宋体" w:hAnsi="宋体" w:eastAsia="宋体" w:cs="宋体"/>
          <w:kern w:val="0"/>
          <w:sz w:val="24"/>
          <w:szCs w:val="24"/>
          <w:rtl w:val="0"/>
          <w:lang w:val="zh-TW" w:eastAsia="zh-TW"/>
        </w:rPr>
        <w:t>住宿费：每周</w:t>
      </w:r>
      <w:r>
        <w:rPr>
          <w:rStyle w:val="9"/>
          <w:rFonts w:hint="eastAsia" w:ascii="宋体" w:hAnsi="宋体" w:eastAsia="宋体" w:cs="宋体"/>
          <w:kern w:val="0"/>
          <w:sz w:val="24"/>
          <w:szCs w:val="24"/>
          <w:rtl w:val="0"/>
          <w:lang w:val="en-US"/>
        </w:rPr>
        <w:t>85-150</w:t>
      </w:r>
      <w:r>
        <w:rPr>
          <w:rStyle w:val="9"/>
          <w:rFonts w:hint="eastAsia" w:ascii="宋体" w:hAnsi="宋体" w:eastAsia="宋体" w:cs="宋体"/>
          <w:kern w:val="0"/>
          <w:sz w:val="24"/>
          <w:szCs w:val="24"/>
          <w:rtl w:val="0"/>
          <w:lang w:val="zh-TW" w:eastAsia="zh-TW"/>
        </w:rPr>
        <w:t>英镑</w:t>
      </w:r>
      <w:r>
        <w:rPr>
          <w:rStyle w:val="9"/>
          <w:rFonts w:hint="eastAsia" w:ascii="宋体" w:hAnsi="宋体" w:eastAsia="宋体" w:cs="宋体"/>
          <w:kern w:val="0"/>
          <w:sz w:val="24"/>
          <w:szCs w:val="24"/>
          <w:lang w:val="en-US"/>
        </w:rPr>
        <w:br w:type="textWrapping"/>
      </w:r>
      <w:r>
        <w:rPr>
          <w:rStyle w:val="9"/>
          <w:rFonts w:hint="eastAsia" w:ascii="宋体" w:hAnsi="宋体" w:eastAsia="宋体" w:cs="宋体"/>
          <w:kern w:val="0"/>
          <w:sz w:val="24"/>
          <w:szCs w:val="24"/>
          <w:rtl w:val="0"/>
          <w:lang w:val="zh-TW" w:eastAsia="zh-TW"/>
        </w:rPr>
        <w:t>生活费：每周约</w:t>
      </w:r>
      <w:r>
        <w:rPr>
          <w:rStyle w:val="9"/>
          <w:rFonts w:hint="eastAsia" w:ascii="宋体" w:hAnsi="宋体" w:eastAsia="宋体" w:cs="宋体"/>
          <w:kern w:val="0"/>
          <w:sz w:val="24"/>
          <w:szCs w:val="24"/>
          <w:rtl w:val="0"/>
          <w:lang w:val="en-US"/>
        </w:rPr>
        <w:t>90-150</w:t>
      </w:r>
      <w:r>
        <w:rPr>
          <w:rStyle w:val="9"/>
          <w:rFonts w:hint="eastAsia" w:ascii="宋体" w:hAnsi="宋体" w:eastAsia="宋体" w:cs="宋体"/>
          <w:kern w:val="0"/>
          <w:sz w:val="24"/>
          <w:szCs w:val="24"/>
          <w:rtl w:val="0"/>
          <w:lang w:val="zh-TW" w:eastAsia="zh-TW"/>
        </w:rPr>
        <w:t>英镑，依个人消费习惯而定</w:t>
      </w:r>
      <w:r>
        <w:rPr>
          <w:rStyle w:val="9"/>
          <w:rFonts w:hint="eastAsia" w:ascii="宋体" w:hAnsi="宋体" w:eastAsia="宋体" w:cs="宋体"/>
          <w:kern w:val="0"/>
          <w:sz w:val="24"/>
          <w:szCs w:val="24"/>
          <w:lang w:val="en-US"/>
        </w:rPr>
        <w:br w:type="textWrapping"/>
      </w:r>
    </w:p>
    <w:p>
      <w:pPr>
        <w:pStyle w:val="8"/>
        <w:framePr w:w="0" w:wrap="auto" w:vAnchor="margin" w:hAnchor="text" w:yAlign="inline"/>
        <w:widowControl/>
        <w:shd w:val="clear" w:color="auto" w:fill="FFFFFF"/>
        <w:ind w:left="480" w:hanging="480" w:hangingChars="200"/>
        <w:jc w:val="left"/>
        <w:rPr>
          <w:rStyle w:val="9"/>
          <w:rFonts w:hint="eastAsia" w:ascii="宋体" w:hAnsi="宋体" w:eastAsia="宋体" w:cs="宋体"/>
          <w:b w:val="0"/>
          <w:bCs w:val="0"/>
          <w:kern w:val="0"/>
          <w:sz w:val="24"/>
          <w:szCs w:val="24"/>
          <w:rtl w:val="0"/>
          <w:lang w:val="zh-TW" w:eastAsia="zh-TW"/>
        </w:rPr>
      </w:pPr>
      <w:r>
        <w:rPr>
          <w:rStyle w:val="9"/>
          <w:rFonts w:hint="eastAsia" w:ascii="宋体" w:hAnsi="宋体" w:eastAsia="宋体" w:cs="宋体"/>
          <w:b w:val="0"/>
          <w:bCs w:val="0"/>
          <w:kern w:val="0"/>
          <w:sz w:val="24"/>
          <w:szCs w:val="24"/>
          <w:rtl w:val="0"/>
          <w:lang w:val="en-US"/>
        </w:rPr>
        <w:t>3</w:t>
      </w:r>
      <w:r>
        <w:rPr>
          <w:rStyle w:val="9"/>
          <w:rFonts w:hint="eastAsia" w:ascii="宋体" w:hAnsi="宋体" w:eastAsia="宋体" w:cs="宋体"/>
          <w:b w:val="0"/>
          <w:bCs w:val="0"/>
          <w:kern w:val="0"/>
          <w:sz w:val="24"/>
          <w:szCs w:val="24"/>
          <w:rtl w:val="0"/>
          <w:lang w:val="zh-TW" w:eastAsia="zh-TW"/>
        </w:rPr>
        <w:t>、奖学金</w:t>
      </w:r>
    </w:p>
    <w:p>
      <w:pPr>
        <w:pStyle w:val="8"/>
        <w:framePr w:w="0" w:wrap="auto" w:vAnchor="margin" w:hAnchor="text" w:yAlign="inline"/>
        <w:widowControl/>
        <w:shd w:val="clear" w:color="auto" w:fill="FFFFFF"/>
        <w:jc w:val="left"/>
        <w:rPr>
          <w:rStyle w:val="9"/>
          <w:rFonts w:hint="eastAsia" w:ascii="宋体" w:hAnsi="宋体" w:eastAsia="宋体" w:cs="宋体"/>
          <w:kern w:val="0"/>
          <w:sz w:val="24"/>
          <w:szCs w:val="24"/>
        </w:rPr>
      </w:pPr>
      <w:r>
        <w:rPr>
          <w:rStyle w:val="9"/>
          <w:rFonts w:hint="eastAsia" w:ascii="宋体" w:hAnsi="宋体" w:eastAsia="宋体" w:cs="宋体"/>
          <w:kern w:val="0"/>
          <w:sz w:val="24"/>
          <w:szCs w:val="24"/>
          <w:rtl w:val="0"/>
          <w:lang w:val="zh-TW" w:eastAsia="zh-TW"/>
        </w:rPr>
        <w:t>皇家霍洛威学院每年为被该项目录取的学生提供减免</w:t>
      </w:r>
      <w:r>
        <w:rPr>
          <w:rStyle w:val="9"/>
          <w:rFonts w:hint="eastAsia" w:ascii="宋体" w:hAnsi="宋体" w:eastAsia="宋体" w:cs="宋体"/>
          <w:kern w:val="0"/>
          <w:sz w:val="24"/>
          <w:szCs w:val="24"/>
          <w:rtl w:val="0"/>
          <w:lang w:val="en-US"/>
        </w:rPr>
        <w:t>10%</w:t>
      </w:r>
      <w:r>
        <w:rPr>
          <w:rStyle w:val="9"/>
          <w:rFonts w:hint="eastAsia" w:ascii="宋体" w:hAnsi="宋体" w:eastAsia="宋体" w:cs="宋体"/>
          <w:kern w:val="0"/>
          <w:sz w:val="24"/>
          <w:szCs w:val="24"/>
          <w:rtl w:val="0"/>
          <w:lang w:val="zh-TW" w:eastAsia="zh-TW"/>
        </w:rPr>
        <w:t>的国际学生学费的奖学金待遇。奖学金将直接以学费折扣形式兑现。</w:t>
      </w:r>
    </w:p>
    <w:p>
      <w:pPr>
        <w:pStyle w:val="8"/>
        <w:framePr w:w="0" w:wrap="auto" w:vAnchor="margin" w:hAnchor="text" w:yAlign="inline"/>
        <w:widowControl/>
        <w:shd w:val="clear" w:color="auto" w:fill="FFFFFF"/>
        <w:jc w:val="left"/>
        <w:rPr>
          <w:rStyle w:val="9"/>
          <w:rFonts w:hint="eastAsia" w:ascii="宋体" w:hAnsi="宋体" w:eastAsia="宋体" w:cs="宋体"/>
          <w:kern w:val="0"/>
          <w:sz w:val="24"/>
          <w:szCs w:val="24"/>
        </w:rPr>
      </w:pPr>
      <w:r>
        <w:rPr>
          <w:rStyle w:val="9"/>
          <w:rFonts w:hint="eastAsia" w:ascii="宋体" w:hAnsi="宋体" w:eastAsia="宋体" w:cs="宋体"/>
          <w:kern w:val="0"/>
          <w:sz w:val="24"/>
          <w:szCs w:val="24"/>
          <w:lang w:val="en-US"/>
        </w:rPr>
        <w:br w:type="textWrapping"/>
      </w:r>
      <w:r>
        <w:rPr>
          <w:rStyle w:val="9"/>
          <w:rFonts w:hint="eastAsia" w:ascii="宋体" w:hAnsi="宋体" w:eastAsia="宋体" w:cs="宋体"/>
          <w:b/>
          <w:bCs/>
          <w:kern w:val="0"/>
          <w:sz w:val="24"/>
          <w:szCs w:val="24"/>
          <w:rtl w:val="0"/>
          <w:lang w:val="zh-TW" w:eastAsia="zh-TW"/>
        </w:rPr>
        <w:t>四、申请资格</w:t>
      </w:r>
      <w:r>
        <w:rPr>
          <w:rStyle w:val="9"/>
          <w:rFonts w:hint="eastAsia" w:ascii="宋体" w:hAnsi="宋体" w:eastAsia="宋体" w:cs="宋体"/>
          <w:kern w:val="0"/>
          <w:sz w:val="24"/>
          <w:szCs w:val="24"/>
          <w:lang w:val="en-US"/>
        </w:rPr>
        <w:br w:type="textWrapping"/>
      </w:r>
      <w:r>
        <w:rPr>
          <w:rStyle w:val="9"/>
          <w:rFonts w:hint="eastAsia" w:ascii="宋体" w:hAnsi="宋体" w:eastAsia="宋体" w:cs="宋体"/>
          <w:kern w:val="0"/>
          <w:sz w:val="24"/>
          <w:szCs w:val="24"/>
          <w:rtl w:val="0"/>
          <w:lang w:val="en-US"/>
        </w:rPr>
        <w:t>1</w:t>
      </w:r>
      <w:r>
        <w:rPr>
          <w:rStyle w:val="9"/>
          <w:rFonts w:hint="eastAsia" w:ascii="宋体" w:hAnsi="宋体" w:eastAsia="宋体" w:cs="宋体"/>
          <w:kern w:val="0"/>
          <w:sz w:val="24"/>
          <w:szCs w:val="24"/>
          <w:rtl w:val="0"/>
          <w:lang w:val="zh-TW" w:eastAsia="zh-TW"/>
        </w:rPr>
        <w:t>．中国传媒大学在读硕士生，并已顺利完成第一或第二年硕士课程；</w:t>
      </w:r>
      <w:r>
        <w:rPr>
          <w:rStyle w:val="9"/>
          <w:rFonts w:hint="eastAsia" w:ascii="宋体" w:hAnsi="宋体" w:eastAsia="宋体" w:cs="宋体"/>
          <w:kern w:val="0"/>
          <w:sz w:val="24"/>
          <w:szCs w:val="24"/>
          <w:lang w:val="en-US"/>
        </w:rPr>
        <w:br w:type="textWrapping"/>
      </w:r>
      <w:r>
        <w:rPr>
          <w:rStyle w:val="9"/>
          <w:rFonts w:hint="eastAsia" w:ascii="宋体" w:hAnsi="宋体" w:eastAsia="宋体" w:cs="宋体"/>
          <w:kern w:val="0"/>
          <w:sz w:val="24"/>
          <w:szCs w:val="24"/>
          <w:rtl w:val="0"/>
          <w:lang w:val="en-US"/>
        </w:rPr>
        <w:t>2</w:t>
      </w:r>
      <w:r>
        <w:rPr>
          <w:rStyle w:val="9"/>
          <w:rFonts w:hint="eastAsia" w:ascii="宋体" w:hAnsi="宋体" w:eastAsia="宋体" w:cs="宋体"/>
          <w:kern w:val="0"/>
          <w:sz w:val="24"/>
          <w:szCs w:val="24"/>
          <w:rtl w:val="0"/>
          <w:lang w:val="zh-TW" w:eastAsia="zh-TW"/>
        </w:rPr>
        <w:t>．四年全日制正规大学毕业，具有学士学位，成绩良好；</w:t>
      </w:r>
      <w:r>
        <w:rPr>
          <w:rStyle w:val="9"/>
          <w:rFonts w:hint="eastAsia" w:ascii="宋体" w:hAnsi="宋体" w:eastAsia="宋体" w:cs="宋体"/>
          <w:kern w:val="0"/>
          <w:sz w:val="24"/>
          <w:szCs w:val="24"/>
          <w:lang w:val="en-US"/>
        </w:rPr>
        <w:br w:type="textWrapping"/>
      </w:r>
      <w:r>
        <w:rPr>
          <w:rStyle w:val="9"/>
          <w:rFonts w:hint="eastAsia" w:ascii="宋体" w:hAnsi="宋体" w:eastAsia="宋体" w:cs="宋体"/>
          <w:kern w:val="0"/>
          <w:sz w:val="24"/>
          <w:szCs w:val="24"/>
          <w:rtl w:val="0"/>
          <w:lang w:val="en-US"/>
        </w:rPr>
        <w:t>3.</w:t>
      </w:r>
      <w:r>
        <w:rPr>
          <w:rStyle w:val="9"/>
          <w:rFonts w:hint="eastAsia" w:ascii="宋体" w:hAnsi="宋体" w:eastAsia="宋体" w:cs="宋体"/>
          <w:kern w:val="0"/>
          <w:sz w:val="24"/>
          <w:szCs w:val="24"/>
          <w:rtl w:val="0"/>
          <w:lang w:val="zh-TW" w:eastAsia="zh-TW"/>
        </w:rPr>
        <w:t>英语要求雅思</w:t>
      </w:r>
      <w:r>
        <w:rPr>
          <w:rStyle w:val="9"/>
          <w:rFonts w:hint="eastAsia" w:ascii="宋体" w:hAnsi="宋体" w:eastAsia="宋体" w:cs="宋体"/>
          <w:kern w:val="0"/>
          <w:sz w:val="24"/>
          <w:szCs w:val="24"/>
          <w:rtl w:val="0"/>
          <w:lang w:val="en-US"/>
        </w:rPr>
        <w:t xml:space="preserve">6.5 </w:t>
      </w:r>
      <w:r>
        <w:rPr>
          <w:rStyle w:val="9"/>
          <w:rFonts w:hint="eastAsia" w:ascii="宋体" w:hAnsi="宋体" w:eastAsia="宋体" w:cs="宋体"/>
          <w:kern w:val="0"/>
          <w:sz w:val="24"/>
          <w:szCs w:val="24"/>
          <w:rtl w:val="0"/>
          <w:lang w:val="zh-TW" w:eastAsia="zh-TW"/>
        </w:rPr>
        <w:t>分（写作不低于</w:t>
      </w:r>
      <w:r>
        <w:rPr>
          <w:rStyle w:val="9"/>
          <w:rFonts w:hint="eastAsia" w:ascii="宋体" w:hAnsi="宋体" w:eastAsia="宋体" w:cs="宋体"/>
          <w:kern w:val="0"/>
          <w:sz w:val="24"/>
          <w:szCs w:val="24"/>
          <w:rtl w:val="0"/>
          <w:lang w:val="en-US"/>
        </w:rPr>
        <w:t>6.5</w:t>
      </w:r>
      <w:r>
        <w:rPr>
          <w:rStyle w:val="9"/>
          <w:rFonts w:hint="eastAsia" w:ascii="宋体" w:hAnsi="宋体" w:eastAsia="宋体" w:cs="宋体"/>
          <w:kern w:val="0"/>
          <w:sz w:val="24"/>
          <w:szCs w:val="24"/>
          <w:rtl w:val="0"/>
          <w:lang w:val="zh-TW" w:eastAsia="zh-TW"/>
        </w:rPr>
        <w:t>分）。英语水平未达到要求者，可以考虑就读大学开设的学前英语培训课程；</w:t>
      </w:r>
      <w:r>
        <w:rPr>
          <w:rStyle w:val="9"/>
          <w:rFonts w:hint="eastAsia" w:ascii="宋体" w:hAnsi="宋体" w:eastAsia="宋体" w:cs="宋体"/>
          <w:kern w:val="0"/>
          <w:sz w:val="24"/>
          <w:szCs w:val="24"/>
          <w:lang w:val="en-US"/>
        </w:rPr>
        <w:br w:type="textWrapping"/>
      </w:r>
      <w:r>
        <w:rPr>
          <w:rStyle w:val="9"/>
          <w:rFonts w:hint="eastAsia" w:ascii="宋体" w:hAnsi="宋体" w:eastAsia="宋体" w:cs="宋体"/>
          <w:kern w:val="0"/>
          <w:sz w:val="24"/>
          <w:szCs w:val="24"/>
          <w:rtl w:val="0"/>
          <w:lang w:val="en-US"/>
        </w:rPr>
        <w:t>4</w:t>
      </w:r>
      <w:r>
        <w:rPr>
          <w:rStyle w:val="9"/>
          <w:rFonts w:hint="eastAsia" w:ascii="宋体" w:hAnsi="宋体" w:eastAsia="宋体" w:cs="宋体"/>
          <w:kern w:val="0"/>
          <w:sz w:val="24"/>
          <w:szCs w:val="24"/>
          <w:rtl w:val="0"/>
          <w:lang w:val="en-US" w:eastAsia="zh-CN"/>
        </w:rPr>
        <w:t>.</w:t>
      </w:r>
      <w:r>
        <w:rPr>
          <w:rStyle w:val="9"/>
          <w:rFonts w:hint="eastAsia" w:ascii="宋体" w:hAnsi="宋体" w:eastAsia="宋体" w:cs="宋体"/>
          <w:kern w:val="0"/>
          <w:sz w:val="24"/>
          <w:szCs w:val="24"/>
          <w:rtl w:val="0"/>
          <w:lang w:val="zh-TW" w:eastAsia="zh-TW"/>
        </w:rPr>
        <w:t>顺利通过皇家霍洛威学院媒体艺术系的入学面试</w:t>
      </w:r>
      <w:r>
        <w:rPr>
          <w:rStyle w:val="9"/>
          <w:rFonts w:hint="eastAsia" w:ascii="宋体" w:hAnsi="宋体" w:eastAsia="宋体" w:cs="宋体"/>
          <w:kern w:val="0"/>
          <w:sz w:val="24"/>
          <w:szCs w:val="24"/>
          <w:rtl w:val="0"/>
          <w:lang w:val="en-US"/>
        </w:rPr>
        <w:t>(</w:t>
      </w:r>
      <w:r>
        <w:rPr>
          <w:rStyle w:val="9"/>
          <w:rFonts w:hint="eastAsia" w:ascii="宋体" w:hAnsi="宋体" w:eastAsia="宋体" w:cs="宋体"/>
          <w:kern w:val="0"/>
          <w:sz w:val="24"/>
          <w:szCs w:val="24"/>
          <w:rtl w:val="0"/>
          <w:lang w:val="zh-TW" w:eastAsia="zh-TW"/>
        </w:rPr>
        <w:t>包括面对面</w:t>
      </w:r>
      <w:r>
        <w:rPr>
          <w:rStyle w:val="9"/>
          <w:rFonts w:hint="eastAsia" w:ascii="宋体" w:hAnsi="宋体" w:eastAsia="宋体" w:cs="宋体"/>
          <w:kern w:val="0"/>
          <w:sz w:val="24"/>
          <w:szCs w:val="24"/>
          <w:rtl w:val="0"/>
          <w:lang w:val="en-US"/>
        </w:rPr>
        <w:t>,</w:t>
      </w:r>
      <w:r>
        <w:rPr>
          <w:rStyle w:val="9"/>
          <w:rFonts w:hint="eastAsia" w:ascii="宋体" w:hAnsi="宋体" w:eastAsia="宋体" w:cs="宋体"/>
          <w:kern w:val="0"/>
          <w:sz w:val="24"/>
          <w:szCs w:val="24"/>
          <w:rtl w:val="0"/>
          <w:lang w:val="zh-TW" w:eastAsia="zh-TW"/>
        </w:rPr>
        <w:t>网络或者电话面试</w:t>
      </w:r>
      <w:r>
        <w:rPr>
          <w:rStyle w:val="9"/>
          <w:rFonts w:hint="eastAsia" w:ascii="宋体" w:hAnsi="宋体" w:eastAsia="宋体" w:cs="宋体"/>
          <w:kern w:val="0"/>
          <w:sz w:val="24"/>
          <w:szCs w:val="24"/>
          <w:rtl w:val="0"/>
          <w:lang w:val="en-US"/>
        </w:rPr>
        <w:t>)</w:t>
      </w:r>
      <w:r>
        <w:rPr>
          <w:rStyle w:val="9"/>
          <w:rFonts w:hint="eastAsia" w:ascii="宋体" w:hAnsi="宋体" w:eastAsia="宋体" w:cs="宋体"/>
          <w:kern w:val="0"/>
          <w:sz w:val="24"/>
          <w:szCs w:val="24"/>
          <w:rtl w:val="0"/>
          <w:lang w:val="zh-TW" w:eastAsia="zh-TW"/>
        </w:rPr>
        <w:t>。</w:t>
      </w:r>
    </w:p>
    <w:p>
      <w:pPr>
        <w:pStyle w:val="8"/>
        <w:framePr w:w="0" w:wrap="auto" w:vAnchor="margin" w:hAnchor="text" w:yAlign="inline"/>
        <w:widowControl/>
        <w:shd w:val="clear" w:color="auto" w:fill="FFFFFF"/>
        <w:jc w:val="left"/>
        <w:rPr>
          <w:rStyle w:val="9"/>
          <w:rFonts w:hint="eastAsia" w:ascii="宋体" w:hAnsi="宋体" w:eastAsia="宋体" w:cs="宋体"/>
          <w:kern w:val="0"/>
          <w:sz w:val="24"/>
          <w:szCs w:val="24"/>
          <w:lang w:val="zh-TW" w:eastAsia="zh-TW"/>
        </w:rPr>
      </w:pPr>
      <w:r>
        <w:rPr>
          <w:rStyle w:val="9"/>
          <w:rFonts w:hint="eastAsia" w:ascii="宋体" w:hAnsi="宋体" w:eastAsia="宋体" w:cs="宋体"/>
          <w:kern w:val="0"/>
          <w:sz w:val="24"/>
          <w:szCs w:val="24"/>
          <w:lang w:val="en-US"/>
        </w:rPr>
        <w:br w:type="textWrapping"/>
      </w:r>
      <w:r>
        <w:rPr>
          <w:rStyle w:val="9"/>
          <w:rFonts w:hint="eastAsia" w:ascii="宋体" w:hAnsi="宋体" w:eastAsia="宋体" w:cs="宋体"/>
          <w:b/>
          <w:bCs/>
          <w:kern w:val="0"/>
          <w:sz w:val="24"/>
          <w:szCs w:val="24"/>
          <w:rtl w:val="0"/>
          <w:lang w:val="zh-TW" w:eastAsia="zh-TW"/>
        </w:rPr>
        <w:t>五、申请资料提交</w:t>
      </w:r>
      <w:r>
        <w:rPr>
          <w:rStyle w:val="9"/>
          <w:rFonts w:hint="eastAsia" w:ascii="宋体" w:hAnsi="宋体" w:eastAsia="宋体" w:cs="宋体"/>
          <w:kern w:val="0"/>
          <w:sz w:val="24"/>
          <w:szCs w:val="24"/>
          <w:lang w:val="en-US"/>
        </w:rPr>
        <w:br w:type="textWrapping"/>
      </w:r>
      <w:r>
        <w:rPr>
          <w:rStyle w:val="9"/>
          <w:rFonts w:hint="eastAsia" w:ascii="宋体" w:hAnsi="宋体" w:eastAsia="宋体" w:cs="宋体"/>
          <w:kern w:val="0"/>
          <w:sz w:val="24"/>
          <w:szCs w:val="24"/>
          <w:rtl w:val="0"/>
          <w:lang w:val="zh-TW" w:eastAsia="zh-TW"/>
        </w:rPr>
        <w:t>申请者通过皇家霍洛威学院在线申请系统</w:t>
      </w:r>
      <w:r>
        <w:rPr>
          <w:rStyle w:val="11"/>
          <w:rFonts w:hint="eastAsia" w:ascii="宋体" w:hAnsi="宋体" w:eastAsia="宋体" w:cs="宋体"/>
          <w:sz w:val="24"/>
          <w:szCs w:val="24"/>
        </w:rPr>
        <w:fldChar w:fldCharType="begin"/>
      </w:r>
      <w:r>
        <w:rPr>
          <w:rStyle w:val="11"/>
          <w:rFonts w:hint="eastAsia" w:ascii="宋体" w:hAnsi="宋体" w:eastAsia="宋体" w:cs="宋体"/>
          <w:sz w:val="24"/>
          <w:szCs w:val="24"/>
        </w:rPr>
        <w:instrText xml:space="preserve"> HYPERLINK "https://admissions.royalholloway.ac.uk"</w:instrText>
      </w:r>
      <w:r>
        <w:rPr>
          <w:rStyle w:val="11"/>
          <w:rFonts w:hint="eastAsia" w:ascii="宋体" w:hAnsi="宋体" w:eastAsia="宋体" w:cs="宋体"/>
          <w:sz w:val="24"/>
          <w:szCs w:val="24"/>
        </w:rPr>
        <w:fldChar w:fldCharType="separate"/>
      </w:r>
      <w:r>
        <w:rPr>
          <w:rStyle w:val="11"/>
          <w:rFonts w:hint="eastAsia" w:ascii="宋体" w:hAnsi="宋体" w:eastAsia="宋体" w:cs="宋体"/>
          <w:sz w:val="24"/>
          <w:szCs w:val="24"/>
          <w:rtl w:val="0"/>
          <w:lang w:val="en-US"/>
        </w:rPr>
        <w:t>https://admissions.royalholloway.ac.uk</w:t>
      </w:r>
      <w:r>
        <w:rPr>
          <w:rFonts w:hint="eastAsia" w:ascii="宋体" w:hAnsi="宋体" w:eastAsia="宋体" w:cs="宋体"/>
          <w:sz w:val="24"/>
          <w:szCs w:val="24"/>
        </w:rPr>
        <w:fldChar w:fldCharType="end"/>
      </w:r>
    </w:p>
    <w:p>
      <w:pPr>
        <w:pStyle w:val="8"/>
        <w:framePr w:w="0" w:wrap="auto" w:vAnchor="margin" w:hAnchor="text" w:yAlign="inline"/>
        <w:widowControl/>
        <w:shd w:val="clear" w:color="auto" w:fill="FFFFFF"/>
        <w:jc w:val="left"/>
        <w:rPr>
          <w:rFonts w:hint="eastAsia" w:ascii="宋体" w:hAnsi="宋体" w:eastAsia="宋体" w:cs="宋体"/>
          <w:sz w:val="24"/>
          <w:szCs w:val="24"/>
        </w:rPr>
      </w:pPr>
      <w:r>
        <w:rPr>
          <w:rStyle w:val="9"/>
          <w:rFonts w:hint="eastAsia" w:ascii="宋体" w:hAnsi="宋体" w:eastAsia="宋体" w:cs="宋体"/>
          <w:kern w:val="0"/>
          <w:sz w:val="24"/>
          <w:szCs w:val="24"/>
          <w:rtl w:val="0"/>
          <w:lang w:val="zh-TW" w:eastAsia="zh-TW"/>
        </w:rPr>
        <w:t>填写皇家霍洛威学院硕士课程申请表格，并且将相关英文材料扫描上传至在线申请系统。</w:t>
      </w:r>
      <w:r>
        <w:rPr>
          <w:rStyle w:val="9"/>
          <w:rFonts w:hint="eastAsia" w:ascii="宋体" w:hAnsi="宋体" w:eastAsia="宋体" w:cs="宋体"/>
          <w:kern w:val="0"/>
          <w:sz w:val="24"/>
          <w:szCs w:val="24"/>
          <w:rtl w:val="0"/>
          <w:lang w:val="en-US"/>
        </w:rPr>
        <w:t xml:space="preserve"> </w:t>
      </w:r>
      <w:r>
        <w:rPr>
          <w:rStyle w:val="9"/>
          <w:rFonts w:hint="eastAsia" w:ascii="宋体" w:hAnsi="宋体" w:eastAsia="宋体" w:cs="宋体"/>
          <w:kern w:val="0"/>
          <w:sz w:val="24"/>
          <w:szCs w:val="24"/>
          <w:rtl w:val="0"/>
          <w:lang w:val="en-US"/>
        </w:rPr>
        <w:br w:type="textWrapping"/>
      </w:r>
      <w:r>
        <w:rPr>
          <w:rStyle w:val="9"/>
          <w:rFonts w:hint="eastAsia" w:ascii="宋体" w:hAnsi="宋体" w:eastAsia="宋体" w:cs="宋体"/>
          <w:kern w:val="0"/>
          <w:sz w:val="24"/>
          <w:szCs w:val="24"/>
          <w:rtl w:val="0"/>
          <w:lang w:val="en-US"/>
        </w:rPr>
        <w:t>1</w:t>
      </w:r>
      <w:r>
        <w:rPr>
          <w:rStyle w:val="9"/>
          <w:rFonts w:hint="eastAsia" w:ascii="宋体" w:hAnsi="宋体" w:eastAsia="宋体" w:cs="宋体"/>
          <w:kern w:val="0"/>
          <w:sz w:val="24"/>
          <w:szCs w:val="24"/>
          <w:rtl w:val="0"/>
          <w:lang w:val="zh-TW" w:eastAsia="zh-TW"/>
        </w:rPr>
        <w:t>．个人陈述</w:t>
      </w:r>
      <w:r>
        <w:rPr>
          <w:rStyle w:val="9"/>
          <w:rFonts w:hint="eastAsia" w:ascii="宋体" w:hAnsi="宋体" w:eastAsia="宋体" w:cs="宋体"/>
          <w:kern w:val="0"/>
          <w:sz w:val="24"/>
          <w:szCs w:val="24"/>
          <w:lang w:val="en-US"/>
        </w:rPr>
        <w:br w:type="textWrapping"/>
      </w:r>
      <w:r>
        <w:rPr>
          <w:rStyle w:val="9"/>
          <w:rFonts w:hint="eastAsia" w:ascii="宋体" w:hAnsi="宋体" w:eastAsia="宋体" w:cs="宋体"/>
          <w:kern w:val="0"/>
          <w:sz w:val="24"/>
          <w:szCs w:val="24"/>
          <w:rtl w:val="0"/>
          <w:lang w:val="en-US"/>
        </w:rPr>
        <w:t>2</w:t>
      </w:r>
      <w:r>
        <w:rPr>
          <w:rStyle w:val="9"/>
          <w:rFonts w:hint="eastAsia" w:ascii="宋体" w:hAnsi="宋体" w:eastAsia="宋体" w:cs="宋体"/>
          <w:kern w:val="0"/>
          <w:sz w:val="24"/>
          <w:szCs w:val="24"/>
          <w:rtl w:val="0"/>
          <w:lang w:val="zh-TW" w:eastAsia="zh-TW"/>
        </w:rPr>
        <w:t>．学士学位证书</w:t>
      </w:r>
      <w:r>
        <w:rPr>
          <w:rStyle w:val="9"/>
          <w:rFonts w:hint="eastAsia" w:ascii="宋体" w:hAnsi="宋体" w:eastAsia="宋体" w:cs="宋体"/>
          <w:kern w:val="0"/>
          <w:sz w:val="24"/>
          <w:szCs w:val="24"/>
          <w:lang w:val="en-US"/>
        </w:rPr>
        <w:br w:type="textWrapping"/>
      </w:r>
      <w:r>
        <w:rPr>
          <w:rStyle w:val="9"/>
          <w:rFonts w:hint="eastAsia" w:ascii="宋体" w:hAnsi="宋体" w:eastAsia="宋体" w:cs="宋体"/>
          <w:kern w:val="0"/>
          <w:sz w:val="24"/>
          <w:szCs w:val="24"/>
          <w:rtl w:val="0"/>
          <w:lang w:val="en-US"/>
        </w:rPr>
        <w:t>3</w:t>
      </w:r>
      <w:r>
        <w:rPr>
          <w:rStyle w:val="9"/>
          <w:rFonts w:hint="eastAsia" w:ascii="宋体" w:hAnsi="宋体" w:eastAsia="宋体" w:cs="宋体"/>
          <w:kern w:val="0"/>
          <w:sz w:val="24"/>
          <w:szCs w:val="24"/>
          <w:rtl w:val="0"/>
          <w:lang w:val="zh-TW" w:eastAsia="zh-TW"/>
        </w:rPr>
        <w:t>．本科毕业证书</w:t>
      </w:r>
      <w:r>
        <w:rPr>
          <w:rStyle w:val="9"/>
          <w:rFonts w:hint="eastAsia" w:ascii="宋体" w:hAnsi="宋体" w:eastAsia="宋体" w:cs="宋体"/>
          <w:kern w:val="0"/>
          <w:sz w:val="24"/>
          <w:szCs w:val="24"/>
          <w:lang w:val="en-US"/>
        </w:rPr>
        <w:br w:type="textWrapping"/>
      </w:r>
      <w:r>
        <w:rPr>
          <w:rStyle w:val="9"/>
          <w:rFonts w:hint="eastAsia" w:ascii="宋体" w:hAnsi="宋体" w:eastAsia="宋体" w:cs="宋体"/>
          <w:kern w:val="0"/>
          <w:sz w:val="24"/>
          <w:szCs w:val="24"/>
          <w:rtl w:val="0"/>
          <w:lang w:val="en-US"/>
        </w:rPr>
        <w:t>4</w:t>
      </w:r>
      <w:r>
        <w:rPr>
          <w:rStyle w:val="9"/>
          <w:rFonts w:hint="eastAsia" w:ascii="宋体" w:hAnsi="宋体" w:eastAsia="宋体" w:cs="宋体"/>
          <w:kern w:val="0"/>
          <w:sz w:val="24"/>
          <w:szCs w:val="24"/>
          <w:rtl w:val="0"/>
          <w:lang w:val="zh-TW" w:eastAsia="zh-TW"/>
        </w:rPr>
        <w:t>．大学本科学习成绩单</w:t>
      </w:r>
      <w:r>
        <w:rPr>
          <w:rStyle w:val="9"/>
          <w:rFonts w:hint="eastAsia" w:ascii="宋体" w:hAnsi="宋体" w:eastAsia="宋体" w:cs="宋体"/>
          <w:kern w:val="0"/>
          <w:sz w:val="24"/>
          <w:szCs w:val="24"/>
          <w:lang w:val="en-US"/>
        </w:rPr>
        <w:br w:type="textWrapping"/>
      </w:r>
      <w:r>
        <w:rPr>
          <w:rStyle w:val="9"/>
          <w:rFonts w:hint="eastAsia" w:ascii="宋体" w:hAnsi="宋体" w:eastAsia="宋体" w:cs="宋体"/>
          <w:kern w:val="0"/>
          <w:sz w:val="24"/>
          <w:szCs w:val="24"/>
          <w:rtl w:val="0"/>
          <w:lang w:val="en-US"/>
        </w:rPr>
        <w:t>5</w:t>
      </w:r>
      <w:r>
        <w:rPr>
          <w:rStyle w:val="9"/>
          <w:rFonts w:hint="eastAsia" w:ascii="宋体" w:hAnsi="宋体" w:eastAsia="宋体" w:cs="宋体"/>
          <w:kern w:val="0"/>
          <w:sz w:val="24"/>
          <w:szCs w:val="24"/>
          <w:rtl w:val="0"/>
          <w:lang w:val="zh-TW" w:eastAsia="zh-TW"/>
        </w:rPr>
        <w:t>．一封大学导师推荐信</w:t>
      </w:r>
      <w:r>
        <w:rPr>
          <w:rStyle w:val="9"/>
          <w:rFonts w:hint="eastAsia" w:ascii="宋体" w:hAnsi="宋体" w:eastAsia="宋体" w:cs="宋体"/>
          <w:kern w:val="0"/>
          <w:sz w:val="24"/>
          <w:szCs w:val="24"/>
          <w:lang w:val="en-US"/>
        </w:rPr>
        <w:br w:type="textWrapping"/>
      </w:r>
      <w:r>
        <w:rPr>
          <w:rStyle w:val="9"/>
          <w:rFonts w:hint="eastAsia" w:ascii="宋体" w:hAnsi="宋体" w:eastAsia="宋体" w:cs="宋体"/>
          <w:kern w:val="0"/>
          <w:sz w:val="24"/>
          <w:szCs w:val="24"/>
          <w:rtl w:val="0"/>
          <w:lang w:val="en-US"/>
        </w:rPr>
        <w:t>6</w:t>
      </w:r>
      <w:r>
        <w:rPr>
          <w:rStyle w:val="9"/>
          <w:rFonts w:hint="eastAsia" w:ascii="宋体" w:hAnsi="宋体" w:eastAsia="宋体" w:cs="宋体"/>
          <w:kern w:val="0"/>
          <w:sz w:val="24"/>
          <w:szCs w:val="24"/>
          <w:rtl w:val="0"/>
          <w:lang w:val="zh-TW" w:eastAsia="zh-TW"/>
        </w:rPr>
        <w:t>．雅思成绩单</w:t>
      </w:r>
    </w:p>
    <w:p>
      <w:pPr>
        <w:pStyle w:val="8"/>
        <w:framePr w:w="0" w:wrap="auto" w:vAnchor="margin" w:hAnchor="text" w:yAlign="inline"/>
        <w:widowControl/>
        <w:shd w:val="clear" w:color="auto" w:fill="FFFFFF"/>
        <w:jc w:val="left"/>
        <w:rPr>
          <w:rStyle w:val="9"/>
          <w:rFonts w:hint="eastAsia" w:ascii="宋体" w:hAnsi="宋体" w:eastAsia="宋体" w:cs="宋体"/>
          <w:kern w:val="0"/>
          <w:sz w:val="24"/>
          <w:szCs w:val="24"/>
        </w:rPr>
      </w:pPr>
      <w:r>
        <w:rPr>
          <w:rStyle w:val="9"/>
          <w:rFonts w:hint="eastAsia" w:ascii="宋体" w:hAnsi="宋体" w:eastAsia="宋体" w:cs="宋体"/>
          <w:kern w:val="0"/>
          <w:sz w:val="24"/>
          <w:szCs w:val="24"/>
          <w:lang w:val="en-US"/>
        </w:rPr>
        <w:br w:type="textWrapping"/>
      </w:r>
      <w:r>
        <w:rPr>
          <w:rStyle w:val="9"/>
          <w:rFonts w:hint="eastAsia" w:ascii="宋体" w:hAnsi="宋体" w:eastAsia="宋体" w:cs="宋体"/>
          <w:b/>
          <w:bCs/>
          <w:kern w:val="0"/>
          <w:sz w:val="24"/>
          <w:szCs w:val="24"/>
          <w:rtl w:val="0"/>
          <w:lang w:val="zh-TW" w:eastAsia="zh-TW"/>
        </w:rPr>
        <w:t xml:space="preserve">六、网络连接 </w:t>
      </w:r>
      <w:r>
        <w:rPr>
          <w:rStyle w:val="9"/>
          <w:rFonts w:hint="eastAsia" w:ascii="宋体" w:hAnsi="宋体" w:eastAsia="宋体" w:cs="宋体"/>
          <w:kern w:val="0"/>
          <w:sz w:val="24"/>
          <w:szCs w:val="24"/>
          <w:lang w:val="en-US"/>
        </w:rPr>
        <w:br w:type="textWrapping"/>
      </w:r>
      <w:r>
        <w:rPr>
          <w:rStyle w:val="9"/>
          <w:rFonts w:hint="eastAsia" w:ascii="宋体" w:hAnsi="宋体" w:eastAsia="宋体" w:cs="宋体"/>
          <w:kern w:val="0"/>
          <w:sz w:val="24"/>
          <w:szCs w:val="24"/>
          <w:rtl w:val="0"/>
          <w:lang w:val="zh-TW" w:eastAsia="zh-TW"/>
        </w:rPr>
        <w:t>大学所有课程</w:t>
      </w:r>
      <w:r>
        <w:rPr>
          <w:rStyle w:val="10"/>
          <w:rFonts w:hint="eastAsia" w:ascii="宋体" w:hAnsi="宋体" w:eastAsia="宋体" w:cs="宋体"/>
          <w:color w:val="000000"/>
          <w:kern w:val="0"/>
          <w:sz w:val="24"/>
          <w:szCs w:val="24"/>
          <w:u w:color="000000"/>
          <w:lang w:val="en-US"/>
        </w:rPr>
        <w:fldChar w:fldCharType="begin"/>
      </w:r>
      <w:r>
        <w:rPr>
          <w:rStyle w:val="10"/>
          <w:rFonts w:hint="eastAsia" w:ascii="宋体" w:hAnsi="宋体" w:eastAsia="宋体" w:cs="宋体"/>
          <w:color w:val="000000"/>
          <w:kern w:val="0"/>
          <w:sz w:val="24"/>
          <w:szCs w:val="24"/>
          <w:u w:color="000000"/>
          <w:lang w:val="en-US"/>
        </w:rPr>
        <w:instrText xml:space="preserve"> HYPERLINK "http://www.rhul.ac.uk/studyhere"</w:instrText>
      </w:r>
      <w:r>
        <w:rPr>
          <w:rStyle w:val="10"/>
          <w:rFonts w:hint="eastAsia" w:ascii="宋体" w:hAnsi="宋体" w:eastAsia="宋体" w:cs="宋体"/>
          <w:color w:val="000000"/>
          <w:kern w:val="0"/>
          <w:sz w:val="24"/>
          <w:szCs w:val="24"/>
          <w:u w:color="000000"/>
          <w:lang w:val="en-US"/>
        </w:rPr>
        <w:fldChar w:fldCharType="separate"/>
      </w:r>
      <w:r>
        <w:rPr>
          <w:rStyle w:val="10"/>
          <w:rFonts w:hint="eastAsia" w:ascii="宋体" w:hAnsi="宋体" w:eastAsia="宋体" w:cs="宋体"/>
          <w:color w:val="000000"/>
          <w:kern w:val="0"/>
          <w:sz w:val="24"/>
          <w:szCs w:val="24"/>
          <w:u w:color="000000"/>
          <w:rtl w:val="0"/>
          <w:lang w:val="en-US"/>
        </w:rPr>
        <w:t>http://www.rhul.ac.uk/studyhere</w:t>
      </w:r>
      <w:r>
        <w:rPr>
          <w:rFonts w:hint="eastAsia" w:ascii="宋体" w:hAnsi="宋体" w:eastAsia="宋体" w:cs="宋体"/>
          <w:sz w:val="24"/>
          <w:szCs w:val="24"/>
        </w:rPr>
        <w:fldChar w:fldCharType="end"/>
      </w:r>
      <w:r>
        <w:rPr>
          <w:rStyle w:val="9"/>
          <w:rFonts w:hint="eastAsia" w:ascii="宋体" w:hAnsi="宋体" w:eastAsia="宋体" w:cs="宋体"/>
          <w:kern w:val="0"/>
          <w:sz w:val="24"/>
          <w:szCs w:val="24"/>
          <w:lang w:val="en-US"/>
        </w:rPr>
        <w:br w:type="textWrapping"/>
      </w:r>
      <w:r>
        <w:rPr>
          <w:rStyle w:val="9"/>
          <w:rFonts w:hint="eastAsia" w:ascii="宋体" w:hAnsi="宋体" w:eastAsia="宋体" w:cs="宋体"/>
          <w:kern w:val="0"/>
          <w:sz w:val="24"/>
          <w:szCs w:val="24"/>
          <w:rtl w:val="0"/>
          <w:lang w:val="zh-TW" w:eastAsia="zh-TW"/>
        </w:rPr>
        <w:t>学期前语言课程</w:t>
      </w:r>
      <w:r>
        <w:rPr>
          <w:rStyle w:val="10"/>
          <w:rFonts w:hint="eastAsia" w:ascii="宋体" w:hAnsi="宋体" w:eastAsia="宋体" w:cs="宋体"/>
          <w:color w:val="000000"/>
          <w:kern w:val="0"/>
          <w:sz w:val="24"/>
          <w:szCs w:val="24"/>
          <w:u w:color="000000"/>
          <w:lang w:val="en-US"/>
        </w:rPr>
        <w:fldChar w:fldCharType="begin"/>
      </w:r>
      <w:r>
        <w:rPr>
          <w:rStyle w:val="10"/>
          <w:rFonts w:hint="eastAsia" w:ascii="宋体" w:hAnsi="宋体" w:eastAsia="宋体" w:cs="宋体"/>
          <w:color w:val="000000"/>
          <w:kern w:val="0"/>
          <w:sz w:val="24"/>
          <w:szCs w:val="24"/>
          <w:u w:color="000000"/>
          <w:lang w:val="en-US"/>
        </w:rPr>
        <w:instrText xml:space="preserve"> HYPERLINK "http://www.rhul.ac.uk/international/englishlanguage/presessional/home.aspx"</w:instrText>
      </w:r>
      <w:r>
        <w:rPr>
          <w:rStyle w:val="10"/>
          <w:rFonts w:hint="eastAsia" w:ascii="宋体" w:hAnsi="宋体" w:eastAsia="宋体" w:cs="宋体"/>
          <w:color w:val="000000"/>
          <w:kern w:val="0"/>
          <w:sz w:val="24"/>
          <w:szCs w:val="24"/>
          <w:u w:color="000000"/>
          <w:lang w:val="en-US"/>
        </w:rPr>
        <w:fldChar w:fldCharType="separate"/>
      </w:r>
      <w:r>
        <w:rPr>
          <w:rStyle w:val="10"/>
          <w:rFonts w:hint="eastAsia" w:ascii="宋体" w:hAnsi="宋体" w:eastAsia="宋体" w:cs="宋体"/>
          <w:color w:val="000000"/>
          <w:kern w:val="0"/>
          <w:sz w:val="24"/>
          <w:szCs w:val="24"/>
          <w:u w:color="000000"/>
          <w:rtl w:val="0"/>
          <w:lang w:val="en-US"/>
        </w:rPr>
        <w:t>http://www.rhul.ac.uk/international/englishlanguage/presessional/home.aspx</w:t>
      </w:r>
      <w:r>
        <w:rPr>
          <w:rFonts w:hint="eastAsia" w:ascii="宋体" w:hAnsi="宋体" w:eastAsia="宋体" w:cs="宋体"/>
          <w:sz w:val="24"/>
          <w:szCs w:val="24"/>
        </w:rPr>
        <w:fldChar w:fldCharType="end"/>
      </w:r>
      <w:r>
        <w:rPr>
          <w:rStyle w:val="9"/>
          <w:rFonts w:hint="eastAsia" w:ascii="宋体" w:hAnsi="宋体" w:eastAsia="宋体" w:cs="宋体"/>
          <w:kern w:val="0"/>
          <w:sz w:val="24"/>
          <w:szCs w:val="24"/>
          <w:lang w:val="en-US"/>
        </w:rPr>
        <w:br w:type="textWrapping"/>
      </w:r>
      <w:r>
        <w:rPr>
          <w:rStyle w:val="9"/>
          <w:rFonts w:hint="eastAsia" w:ascii="宋体" w:hAnsi="宋体" w:eastAsia="宋体" w:cs="宋体"/>
          <w:kern w:val="0"/>
          <w:sz w:val="24"/>
          <w:szCs w:val="24"/>
          <w:rtl w:val="0"/>
          <w:lang w:val="zh-TW" w:eastAsia="zh-TW"/>
        </w:rPr>
        <w:t xml:space="preserve">国际学生信息 </w:t>
      </w:r>
      <w:r>
        <w:rPr>
          <w:rStyle w:val="10"/>
          <w:rFonts w:hint="eastAsia" w:ascii="宋体" w:hAnsi="宋体" w:eastAsia="宋体" w:cs="宋体"/>
          <w:color w:val="000000"/>
          <w:kern w:val="0"/>
          <w:sz w:val="24"/>
          <w:szCs w:val="24"/>
          <w:u w:color="000000"/>
          <w:lang w:val="en-US"/>
        </w:rPr>
        <w:fldChar w:fldCharType="begin"/>
      </w:r>
      <w:r>
        <w:rPr>
          <w:rStyle w:val="10"/>
          <w:rFonts w:hint="eastAsia" w:ascii="宋体" w:hAnsi="宋体" w:eastAsia="宋体" w:cs="宋体"/>
          <w:color w:val="000000"/>
          <w:kern w:val="0"/>
          <w:sz w:val="24"/>
          <w:szCs w:val="24"/>
          <w:u w:color="000000"/>
          <w:lang w:val="en-US"/>
        </w:rPr>
        <w:instrText xml:space="preserve"> HYPERLINK "http://www.rhul.ac.uk/international"</w:instrText>
      </w:r>
      <w:r>
        <w:rPr>
          <w:rStyle w:val="10"/>
          <w:rFonts w:hint="eastAsia" w:ascii="宋体" w:hAnsi="宋体" w:eastAsia="宋体" w:cs="宋体"/>
          <w:color w:val="000000"/>
          <w:kern w:val="0"/>
          <w:sz w:val="24"/>
          <w:szCs w:val="24"/>
          <w:u w:color="000000"/>
          <w:lang w:val="en-US"/>
        </w:rPr>
        <w:fldChar w:fldCharType="separate"/>
      </w:r>
      <w:r>
        <w:rPr>
          <w:rStyle w:val="10"/>
          <w:rFonts w:hint="eastAsia" w:ascii="宋体" w:hAnsi="宋体" w:eastAsia="宋体" w:cs="宋体"/>
          <w:color w:val="000000"/>
          <w:kern w:val="0"/>
          <w:sz w:val="24"/>
          <w:szCs w:val="24"/>
          <w:u w:color="000000"/>
          <w:rtl w:val="0"/>
          <w:lang w:val="en-US"/>
        </w:rPr>
        <w:t>http://www.rhul.ac.uk/international</w:t>
      </w:r>
      <w:r>
        <w:rPr>
          <w:rFonts w:hint="eastAsia" w:ascii="宋体" w:hAnsi="宋体" w:eastAsia="宋体" w:cs="宋体"/>
          <w:sz w:val="24"/>
          <w:szCs w:val="24"/>
        </w:rPr>
        <w:fldChar w:fldCharType="end"/>
      </w:r>
    </w:p>
    <w:p>
      <w:pPr>
        <w:pStyle w:val="8"/>
        <w:framePr w:w="0" w:wrap="auto" w:vAnchor="margin" w:hAnchor="text" w:yAlign="inline"/>
        <w:widowControl/>
        <w:shd w:val="clear" w:color="auto" w:fill="FFFFFF"/>
        <w:jc w:val="left"/>
        <w:rPr>
          <w:rFonts w:hint="eastAsia" w:ascii="宋体" w:hAnsi="宋体" w:eastAsia="宋体" w:cs="宋体"/>
          <w:sz w:val="24"/>
          <w:szCs w:val="24"/>
        </w:rPr>
      </w:pPr>
      <w:r>
        <w:rPr>
          <w:rStyle w:val="9"/>
          <w:rFonts w:hint="eastAsia" w:ascii="宋体" w:hAnsi="宋体" w:eastAsia="宋体" w:cs="宋体"/>
          <w:kern w:val="0"/>
          <w:sz w:val="24"/>
          <w:szCs w:val="24"/>
          <w:lang w:val="en-US"/>
        </w:rPr>
        <w:br w:type="textWrapping"/>
      </w:r>
      <w:r>
        <w:rPr>
          <w:rStyle w:val="9"/>
          <w:rFonts w:hint="eastAsia" w:ascii="宋体" w:hAnsi="宋体" w:eastAsia="宋体" w:cs="宋体"/>
          <w:b/>
          <w:bCs/>
          <w:kern w:val="0"/>
          <w:sz w:val="24"/>
          <w:szCs w:val="24"/>
          <w:rtl w:val="0"/>
          <w:lang w:val="zh-TW" w:eastAsia="zh-TW"/>
        </w:rPr>
        <w:t>七、项目宣讲及面试</w:t>
      </w:r>
      <w:r>
        <w:rPr>
          <w:rStyle w:val="9"/>
          <w:rFonts w:hint="eastAsia" w:ascii="宋体" w:hAnsi="宋体" w:eastAsia="宋体" w:cs="宋体"/>
          <w:kern w:val="0"/>
          <w:sz w:val="24"/>
          <w:szCs w:val="24"/>
          <w:lang w:val="en-US"/>
        </w:rPr>
        <w:br w:type="textWrapping"/>
      </w:r>
      <w:r>
        <w:rPr>
          <w:rStyle w:val="9"/>
          <w:rFonts w:hint="eastAsia" w:ascii="宋体" w:hAnsi="宋体" w:eastAsia="宋体" w:cs="宋体"/>
          <w:color w:val="000000"/>
          <w:kern w:val="0"/>
          <w:sz w:val="24"/>
          <w:szCs w:val="24"/>
          <w:u w:color="000000"/>
          <w:rtl w:val="0"/>
          <w:lang w:val="zh-TW" w:eastAsia="zh-TW"/>
        </w:rPr>
        <w:t>皇家霍洛威学院媒体艺术系郭大为老师将</w:t>
      </w:r>
      <w:r>
        <w:rPr>
          <w:rStyle w:val="9"/>
          <w:rFonts w:hint="eastAsia" w:ascii="宋体" w:hAnsi="宋体" w:eastAsia="宋体" w:cs="宋体"/>
          <w:color w:val="000000"/>
          <w:kern w:val="0"/>
          <w:sz w:val="24"/>
          <w:szCs w:val="24"/>
          <w:u w:color="000000"/>
          <w:shd w:val="clear"/>
          <w:rtl w:val="0"/>
          <w:lang w:val="zh-TW" w:eastAsia="zh-TW"/>
        </w:rPr>
        <w:t>于</w:t>
      </w:r>
      <w:r>
        <w:rPr>
          <w:rStyle w:val="9"/>
          <w:rFonts w:hint="eastAsia" w:ascii="宋体" w:hAnsi="宋体" w:eastAsia="宋体" w:cs="宋体"/>
          <w:kern w:val="0"/>
          <w:sz w:val="24"/>
          <w:szCs w:val="24"/>
          <w:shd w:val="clear" w:color="auto"/>
          <w:rtl w:val="0"/>
          <w:lang w:val="zh-TW" w:eastAsia="zh-TW"/>
        </w:rPr>
        <w:t>20</w:t>
      </w:r>
      <w:r>
        <w:rPr>
          <w:rStyle w:val="9"/>
          <w:rFonts w:hint="eastAsia" w:ascii="宋体" w:hAnsi="宋体" w:eastAsia="宋体" w:cs="宋体"/>
          <w:kern w:val="0"/>
          <w:sz w:val="24"/>
          <w:szCs w:val="24"/>
          <w:shd w:val="clear" w:color="auto"/>
          <w:rtl w:val="0"/>
          <w:lang w:val="zh-CN" w:eastAsia="zh-CN"/>
        </w:rPr>
        <w:t>20</w:t>
      </w:r>
      <w:r>
        <w:rPr>
          <w:rStyle w:val="9"/>
          <w:rFonts w:hint="eastAsia" w:ascii="宋体" w:hAnsi="宋体" w:eastAsia="宋体" w:cs="宋体"/>
          <w:kern w:val="0"/>
          <w:sz w:val="24"/>
          <w:szCs w:val="24"/>
          <w:shd w:val="clear" w:color="auto"/>
          <w:rtl w:val="0"/>
          <w:lang w:val="zh-TW" w:eastAsia="zh-TW"/>
        </w:rPr>
        <w:t>年</w:t>
      </w:r>
      <w:r>
        <w:rPr>
          <w:rStyle w:val="9"/>
          <w:rFonts w:hint="eastAsia" w:ascii="宋体" w:hAnsi="宋体" w:eastAsia="宋体" w:cs="宋体"/>
          <w:kern w:val="0"/>
          <w:sz w:val="24"/>
          <w:szCs w:val="24"/>
          <w:shd w:val="clear" w:color="auto"/>
          <w:rtl w:val="0"/>
          <w:lang w:val="zh-CN" w:eastAsia="zh-CN"/>
        </w:rPr>
        <w:t>1</w:t>
      </w:r>
      <w:r>
        <w:rPr>
          <w:rStyle w:val="9"/>
          <w:rFonts w:hint="eastAsia" w:ascii="宋体" w:hAnsi="宋体" w:eastAsia="宋体" w:cs="宋体"/>
          <w:kern w:val="0"/>
          <w:sz w:val="24"/>
          <w:szCs w:val="24"/>
          <w:shd w:val="clear" w:color="auto"/>
          <w:rtl w:val="0"/>
          <w:lang w:val="zh-TW" w:eastAsia="zh-TW"/>
        </w:rPr>
        <w:t>月</w:t>
      </w:r>
      <w:r>
        <w:rPr>
          <w:rStyle w:val="9"/>
          <w:rFonts w:hint="eastAsia" w:ascii="宋体" w:hAnsi="宋体" w:eastAsia="宋体" w:cs="宋体"/>
          <w:kern w:val="0"/>
          <w:sz w:val="24"/>
          <w:szCs w:val="24"/>
          <w:shd w:val="clear" w:color="auto"/>
          <w:rtl w:val="0"/>
          <w:lang w:val="zh-CN" w:eastAsia="zh-CN"/>
        </w:rPr>
        <w:t>8</w:t>
      </w:r>
      <w:r>
        <w:rPr>
          <w:rStyle w:val="9"/>
          <w:rFonts w:hint="eastAsia" w:ascii="宋体" w:hAnsi="宋体" w:eastAsia="宋体" w:cs="宋体"/>
          <w:kern w:val="0"/>
          <w:sz w:val="24"/>
          <w:szCs w:val="24"/>
          <w:shd w:val="clear" w:color="auto"/>
          <w:rtl w:val="0"/>
          <w:lang w:val="zh-TW" w:eastAsia="zh-TW"/>
        </w:rPr>
        <w:t>日（周三）下</w:t>
      </w:r>
      <w:r>
        <w:rPr>
          <w:rStyle w:val="9"/>
          <w:rFonts w:hint="eastAsia" w:ascii="宋体" w:hAnsi="宋体" w:eastAsia="宋体" w:cs="宋体"/>
          <w:color w:val="000000"/>
          <w:kern w:val="0"/>
          <w:sz w:val="24"/>
          <w:szCs w:val="24"/>
          <w:u w:color="000000"/>
          <w:shd w:val="clear" w:color="auto"/>
          <w:rtl w:val="0"/>
          <w:lang w:val="zh-TW" w:eastAsia="zh-TW"/>
        </w:rPr>
        <w:t>午</w:t>
      </w:r>
      <w:r>
        <w:rPr>
          <w:rStyle w:val="9"/>
          <w:rFonts w:hint="eastAsia" w:ascii="宋体" w:hAnsi="宋体" w:eastAsia="宋体" w:cs="宋体"/>
          <w:color w:val="000000"/>
          <w:kern w:val="0"/>
          <w:sz w:val="24"/>
          <w:szCs w:val="24"/>
          <w:u w:color="000000"/>
          <w:shd w:val="clear" w:color="auto"/>
          <w:rtl w:val="0"/>
          <w:lang w:val="zh-TW" w:eastAsia="zh-CN"/>
        </w:rPr>
        <w:t>一点半</w:t>
      </w:r>
      <w:r>
        <w:rPr>
          <w:rStyle w:val="9"/>
          <w:rFonts w:hint="eastAsia" w:ascii="宋体" w:hAnsi="宋体" w:eastAsia="宋体" w:cs="宋体"/>
          <w:color w:val="000000"/>
          <w:kern w:val="0"/>
          <w:sz w:val="24"/>
          <w:szCs w:val="24"/>
          <w:u w:color="000000"/>
          <w:shd w:val="clear" w:color="auto"/>
          <w:rtl w:val="0"/>
          <w:lang w:val="zh-TW" w:eastAsia="zh-TW"/>
        </w:rPr>
        <w:t>到三点半在</w:t>
      </w:r>
      <w:r>
        <w:rPr>
          <w:rStyle w:val="9"/>
          <w:rFonts w:hint="eastAsia" w:ascii="宋体" w:hAnsi="宋体" w:eastAsia="宋体" w:cs="宋体"/>
          <w:color w:val="000000"/>
          <w:kern w:val="0"/>
          <w:sz w:val="24"/>
          <w:szCs w:val="24"/>
          <w:u w:color="000000"/>
          <w:shd w:val="clear" w:color="auto"/>
          <w:rtl w:val="0"/>
          <w:lang w:val="zh-TW" w:eastAsia="zh-CN"/>
        </w:rPr>
        <w:t>博学楼（</w:t>
      </w:r>
      <w:r>
        <w:rPr>
          <w:rStyle w:val="9"/>
          <w:rFonts w:hint="eastAsia" w:ascii="宋体" w:hAnsi="宋体" w:eastAsia="宋体" w:cs="宋体"/>
          <w:color w:val="000000"/>
          <w:kern w:val="0"/>
          <w:sz w:val="24"/>
          <w:szCs w:val="24"/>
          <w:u w:color="000000"/>
          <w:shd w:val="clear" w:color="auto"/>
          <w:rtl w:val="0"/>
          <w:lang w:val="en-US" w:eastAsia="zh-CN"/>
        </w:rPr>
        <w:t>48教</w:t>
      </w:r>
      <w:r>
        <w:rPr>
          <w:rStyle w:val="9"/>
          <w:rFonts w:hint="eastAsia" w:ascii="宋体" w:hAnsi="宋体" w:eastAsia="宋体" w:cs="宋体"/>
          <w:color w:val="000000"/>
          <w:kern w:val="0"/>
          <w:sz w:val="24"/>
          <w:szCs w:val="24"/>
          <w:u w:color="000000"/>
          <w:shd w:val="clear" w:color="auto"/>
          <w:rtl w:val="0"/>
          <w:lang w:val="zh-TW" w:eastAsia="zh-CN"/>
        </w:rPr>
        <w:t>）</w:t>
      </w:r>
      <w:r>
        <w:rPr>
          <w:rStyle w:val="9"/>
          <w:rFonts w:hint="eastAsia" w:ascii="宋体" w:hAnsi="宋体" w:eastAsia="宋体" w:cs="宋体"/>
          <w:color w:val="000000"/>
          <w:kern w:val="0"/>
          <w:sz w:val="24"/>
          <w:szCs w:val="24"/>
          <w:u w:color="000000"/>
          <w:shd w:val="clear" w:color="auto"/>
          <w:rtl w:val="0"/>
          <w:lang w:val="en-US" w:eastAsia="zh-CN"/>
        </w:rPr>
        <w:t>A601教室</w:t>
      </w:r>
      <w:r>
        <w:rPr>
          <w:rStyle w:val="9"/>
          <w:rFonts w:hint="eastAsia" w:ascii="宋体" w:hAnsi="宋体" w:eastAsia="宋体" w:cs="宋体"/>
          <w:color w:val="000000"/>
          <w:kern w:val="0"/>
          <w:sz w:val="24"/>
          <w:szCs w:val="24"/>
          <w:u w:color="000000"/>
          <w:rtl w:val="0"/>
          <w:lang w:val="zh-TW" w:eastAsia="zh-TW"/>
        </w:rPr>
        <w:t>为对该项目感兴趣的同学介绍伦敦大学皇家霍洛威学院以及该双硕士学位项目20</w:t>
      </w:r>
      <w:r>
        <w:rPr>
          <w:rStyle w:val="9"/>
          <w:rFonts w:hint="eastAsia" w:ascii="宋体" w:hAnsi="宋体" w:eastAsia="宋体" w:cs="宋体"/>
          <w:color w:val="000000"/>
          <w:kern w:val="0"/>
          <w:sz w:val="24"/>
          <w:szCs w:val="24"/>
          <w:u w:color="000000"/>
          <w:rtl w:val="0"/>
          <w:lang w:val="zh-CN" w:eastAsia="zh-CN"/>
        </w:rPr>
        <w:t>20</w:t>
      </w:r>
      <w:r>
        <w:rPr>
          <w:rStyle w:val="9"/>
          <w:rFonts w:hint="eastAsia" w:ascii="宋体" w:hAnsi="宋体" w:eastAsia="宋体" w:cs="宋体"/>
          <w:color w:val="000000"/>
          <w:kern w:val="0"/>
          <w:sz w:val="24"/>
          <w:szCs w:val="24"/>
          <w:u w:color="000000"/>
          <w:rtl w:val="0"/>
          <w:lang w:val="zh-TW" w:eastAsia="zh-TW"/>
        </w:rPr>
        <w:t>年秋季入学的申请条件、申请流程、费用等情况。欢迎对该项目感兴趣的同学提前通过电子邮件联系郭老师</w:t>
      </w:r>
      <w:r>
        <w:rPr>
          <w:rStyle w:val="10"/>
          <w:rFonts w:hint="eastAsia" w:ascii="宋体" w:hAnsi="宋体" w:eastAsia="宋体" w:cs="宋体"/>
          <w:color w:val="000000"/>
          <w:kern w:val="0"/>
          <w:sz w:val="24"/>
          <w:szCs w:val="24"/>
          <w:u w:color="000000"/>
          <w:rtl w:val="0"/>
          <w:lang w:val="en-US"/>
        </w:rPr>
        <w:t>George.Guo@royalholloway.ac.uk</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0" w:wrap="auto" w:vAnchor="margin" w:hAnchor="text" w:yAlign="inline"/>
      <w:tabs>
        <w:tab w:val="right" w:pos="8280"/>
        <w:tab w:val="clear" w:pos="8306"/>
      </w:tabs>
      <w:jc w:val="center"/>
    </w:pPr>
    <w:r>
      <w:fldChar w:fldCharType="begin"/>
    </w:r>
    <w:r>
      <w:instrText xml:space="preserve"> PAGE </w:instrText>
    </w:r>
    <w:r>
      <w:fldChar w:fldCharType="separate"/>
    </w:r>
    <w: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0"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autoHyphenation/>
  <w:noLineBreaksAfter w:lang="zh-CN" w:val="‘“(〔[{〈《「『【⦅〘〖«〝︵︷︹︻︽︿﹁﹃﹇﹙﹛﹝｢"/>
  <w:noLineBreaksBefore w:lang="zh-CN" w:val="’”)〕]}〉"/>
  <w:compat>
    <w:useFELayout/>
    <w:compatSetting w:name="compatibilityMode" w:uri="http://schemas.microsoft.com/office/word" w:val="15"/>
  </w:compat>
  <w:rsids>
    <w:rsidRoot w:val="00000000"/>
    <w:rsid w:val="185C3A6D"/>
    <w:rsid w:val="28AB727A"/>
    <w:rsid w:val="2FD02D0B"/>
    <w:rsid w:val="3CF81A42"/>
    <w:rsid w:val="427D316E"/>
    <w:rsid w:val="55347BE4"/>
    <w:rsid w:val="623B6A9F"/>
    <w:rsid w:val="625709EB"/>
    <w:rsid w:val="63C31D43"/>
    <w:rsid w:val="6A811F33"/>
    <w:rsid w:val="6FD47015"/>
    <w:rsid w:val="75BC1ED4"/>
    <w:rsid w:val="7B4923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Arial Unicode MS"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uiPriority w:val="0"/>
    <w:pPr>
      <w:keepNext w:val="0"/>
      <w:keepLines w:val="0"/>
      <w:pageBreakBefore w:val="0"/>
      <w:framePr w:w="0"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center" w:pos="4153"/>
        <w:tab w:val="right" w:pos="8306"/>
      </w:tabs>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character" w:styleId="5">
    <w:name w:val="Hyperlink"/>
    <w:uiPriority w:val="0"/>
    <w:rPr>
      <w:u w:val="single"/>
    </w:rPr>
  </w:style>
  <w:style w:type="table" w:customStyle="1" w:styleId="6">
    <w:name w:val="Table Normal"/>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7">
    <w:name w:val="Header &amp; Footer"/>
    <w:uiPriority w:val="0"/>
    <w:pPr>
      <w:keepNext w:val="0"/>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 w:type="paragraph" w:customStyle="1" w:styleId="8">
    <w:name w:val="Body A"/>
    <w:uiPriority w:val="0"/>
    <w:pPr>
      <w:keepNext w:val="0"/>
      <w:keepLines w:val="0"/>
      <w:pageBreakBefore w:val="0"/>
      <w:framePr w:w="0"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zh-TW" w:eastAsia="zh-TW"/>
    </w:rPr>
  </w:style>
  <w:style w:type="character" w:customStyle="1" w:styleId="9">
    <w:name w:val="None"/>
    <w:uiPriority w:val="0"/>
  </w:style>
  <w:style w:type="character" w:customStyle="1" w:styleId="10">
    <w:name w:val="Hyperlink.0"/>
    <w:basedOn w:val="9"/>
    <w:uiPriority w:val="0"/>
    <w:rPr>
      <w:color w:val="000000"/>
      <w:kern w:val="0"/>
      <w:sz w:val="20"/>
      <w:szCs w:val="20"/>
      <w:u w:color="000000"/>
      <w:lang w:val="en-US"/>
    </w:rPr>
  </w:style>
  <w:style w:type="character" w:customStyle="1" w:styleId="11">
    <w:name w:val="Hyperlink.1"/>
    <w:basedOn w:val="5"/>
    <w:uiPriority w:val="0"/>
    <w:rPr>
      <w:color w:val="0000FF"/>
      <w:u w:val="single" w:color="0000FF"/>
    </w:rPr>
  </w:style>
  <w:style w:type="character" w:customStyle="1" w:styleId="12">
    <w:name w:val="Hyperlink.2"/>
    <w:basedOn w:val="9"/>
    <w:uiPriority w:val="0"/>
    <w:rPr>
      <w:color w:val="0000FF"/>
      <w:u w:val="single" w:color="0000FF"/>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8" tIns="45718" rIns="45718" bIns="45718"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upright="0">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15</TotalTime>
  <ScaleCrop>false</ScaleCrop>
  <LinksUpToDate>false</LinksUpToDate>
  <Application>WPS Office_11.1.0.9305_F1E327BC-269C-435d-A152-05C5408002CA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2019-12-19T03:30:00Z</dcterms:created>
  <dc:creator>10301</dc:creator>
  <cp:lastModifiedBy>Binbin</cp:lastModifiedBy>
  <dcterms:modified xsi:type="dcterms:W3CDTF">2019-12-23T07:29:52Z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